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B2EA3" w14:textId="77777777" w:rsidR="008C73BD" w:rsidRPr="003E2764" w:rsidRDefault="00E027A2" w:rsidP="009C07D4">
      <w:pPr>
        <w:pStyle w:val="BodyText"/>
        <w:tabs>
          <w:tab w:val="left" w:pos="5245"/>
        </w:tabs>
        <w:spacing w:before="72"/>
        <w:ind w:left="786" w:firstLine="5451"/>
        <w:jc w:val="left"/>
      </w:pPr>
      <w:r w:rsidRPr="003E2764">
        <w:t>PATVIRTINTA</w:t>
      </w:r>
    </w:p>
    <w:p w14:paraId="6E7927C3" w14:textId="77777777" w:rsidR="006356E2" w:rsidRPr="003E2764" w:rsidRDefault="00E027A2" w:rsidP="009C07D4">
      <w:pPr>
        <w:pStyle w:val="BodyText"/>
        <w:ind w:left="5245" w:firstLine="992"/>
      </w:pPr>
      <w:r w:rsidRPr="003E2764">
        <w:t>Kauno lopšelio-darželio ,,</w:t>
      </w:r>
      <w:r w:rsidR="00104BBC" w:rsidRPr="003E2764">
        <w:t>Žvangutis</w:t>
      </w:r>
      <w:r w:rsidR="006356E2" w:rsidRPr="003E2764">
        <w:t>“</w:t>
      </w:r>
    </w:p>
    <w:p w14:paraId="38F74A1E" w14:textId="0C3D20D2" w:rsidR="006356E2" w:rsidRPr="003E2764" w:rsidRDefault="00E027A2" w:rsidP="009C07D4">
      <w:pPr>
        <w:pStyle w:val="BodyText"/>
        <w:ind w:left="6237"/>
      </w:pPr>
      <w:r w:rsidRPr="003E2764">
        <w:t>direktoriaus 202</w:t>
      </w:r>
      <w:r w:rsidR="003E2764" w:rsidRPr="003E2764">
        <w:t>3</w:t>
      </w:r>
      <w:r w:rsidRPr="003E2764">
        <w:t xml:space="preserve"> m. </w:t>
      </w:r>
      <w:r w:rsidR="003E2764" w:rsidRPr="003E2764">
        <w:t>spalio 2</w:t>
      </w:r>
      <w:r w:rsidR="006356E2" w:rsidRPr="003E2764">
        <w:t xml:space="preserve"> </w:t>
      </w:r>
      <w:r w:rsidRPr="003E2764">
        <w:t xml:space="preserve">d. </w:t>
      </w:r>
    </w:p>
    <w:p w14:paraId="01E3387E" w14:textId="7A40664A" w:rsidR="008C73BD" w:rsidRPr="003E2764" w:rsidRDefault="00E027A2" w:rsidP="009C07D4">
      <w:pPr>
        <w:pStyle w:val="BodyText"/>
        <w:ind w:left="6237"/>
      </w:pPr>
      <w:r w:rsidRPr="003E2764">
        <w:t>įsakymu Nr. V-</w:t>
      </w:r>
      <w:r w:rsidR="003E2764" w:rsidRPr="003E2764">
        <w:t>92</w:t>
      </w:r>
    </w:p>
    <w:p w14:paraId="04FAFA37" w14:textId="77777777" w:rsidR="008C73BD" w:rsidRPr="003E2764" w:rsidRDefault="008C73BD" w:rsidP="006356E2">
      <w:pPr>
        <w:pStyle w:val="BodyText"/>
        <w:spacing w:before="6"/>
        <w:ind w:left="0"/>
        <w:jc w:val="left"/>
      </w:pPr>
    </w:p>
    <w:p w14:paraId="2B5DCB8D" w14:textId="77777777" w:rsidR="00445A59" w:rsidRPr="003E2764" w:rsidRDefault="00E027A2" w:rsidP="001153C8">
      <w:pPr>
        <w:pStyle w:val="Heading1"/>
        <w:ind w:left="0"/>
        <w:jc w:val="center"/>
      </w:pPr>
      <w:r w:rsidRPr="003E2764">
        <w:t>VAIKŲ MAITINIMO ORG</w:t>
      </w:r>
      <w:r w:rsidR="00445A59" w:rsidRPr="003E2764">
        <w:t>ANIZAVIMO</w:t>
      </w:r>
    </w:p>
    <w:p w14:paraId="4856BA34" w14:textId="77777777" w:rsidR="00445A59" w:rsidRPr="003E2764" w:rsidRDefault="00445A59" w:rsidP="001153C8">
      <w:pPr>
        <w:pStyle w:val="Heading1"/>
        <w:ind w:left="0"/>
        <w:jc w:val="center"/>
      </w:pPr>
      <w:r w:rsidRPr="003E2764">
        <w:t>KAUNO LOPŠELYJE – DARŽ</w:t>
      </w:r>
      <w:r w:rsidR="00E027A2" w:rsidRPr="003E2764">
        <w:t>ELYJE</w:t>
      </w:r>
      <w:r w:rsidRPr="003E2764">
        <w:t xml:space="preserve"> </w:t>
      </w:r>
      <w:r w:rsidR="00E027A2" w:rsidRPr="003E2764">
        <w:t>„</w:t>
      </w:r>
      <w:r w:rsidR="00104BBC" w:rsidRPr="003E2764">
        <w:t>ŽVANGUTIS</w:t>
      </w:r>
      <w:r w:rsidR="00E027A2" w:rsidRPr="003E2764">
        <w:t>“</w:t>
      </w:r>
    </w:p>
    <w:p w14:paraId="42322D40" w14:textId="77777777" w:rsidR="008C73BD" w:rsidRPr="003E2764" w:rsidRDefault="00E027A2" w:rsidP="001153C8">
      <w:pPr>
        <w:pStyle w:val="Heading1"/>
        <w:ind w:left="0"/>
        <w:jc w:val="center"/>
        <w:rPr>
          <w:b w:val="0"/>
        </w:rPr>
      </w:pPr>
      <w:r w:rsidRPr="003E2764">
        <w:t xml:space="preserve">TVARKOS </w:t>
      </w:r>
      <w:r w:rsidR="00813247" w:rsidRPr="003E2764">
        <w:t>A</w:t>
      </w:r>
      <w:r w:rsidRPr="003E2764">
        <w:t>PRAŠAS</w:t>
      </w:r>
    </w:p>
    <w:p w14:paraId="19FED601" w14:textId="77777777" w:rsidR="008C73BD" w:rsidRPr="003E2764" w:rsidRDefault="008C73BD" w:rsidP="001153C8">
      <w:pPr>
        <w:pStyle w:val="BodyText"/>
        <w:ind w:left="0"/>
        <w:jc w:val="center"/>
        <w:rPr>
          <w:b/>
        </w:rPr>
      </w:pPr>
    </w:p>
    <w:p w14:paraId="6064B176" w14:textId="025BAB13" w:rsidR="008C73BD" w:rsidRPr="003E2764" w:rsidRDefault="00E027A2" w:rsidP="001153C8">
      <w:pPr>
        <w:pStyle w:val="ListParagraph"/>
        <w:numPr>
          <w:ilvl w:val="0"/>
          <w:numId w:val="3"/>
        </w:numPr>
        <w:ind w:left="0" w:firstLine="0"/>
        <w:jc w:val="center"/>
        <w:rPr>
          <w:b/>
          <w:sz w:val="24"/>
          <w:szCs w:val="24"/>
        </w:rPr>
      </w:pPr>
      <w:r w:rsidRPr="003E2764">
        <w:rPr>
          <w:b/>
          <w:sz w:val="24"/>
          <w:szCs w:val="24"/>
        </w:rPr>
        <w:t>BENDROSIOS</w:t>
      </w:r>
      <w:r w:rsidR="003E2764" w:rsidRPr="003E2764">
        <w:rPr>
          <w:b/>
          <w:sz w:val="24"/>
          <w:szCs w:val="24"/>
        </w:rPr>
        <w:t xml:space="preserve"> </w:t>
      </w:r>
      <w:r w:rsidRPr="003E2764">
        <w:rPr>
          <w:b/>
          <w:sz w:val="24"/>
          <w:szCs w:val="24"/>
        </w:rPr>
        <w:t>NUOSTATOS</w:t>
      </w:r>
    </w:p>
    <w:p w14:paraId="29F2D954" w14:textId="77777777" w:rsidR="003E2764" w:rsidRPr="003E2764" w:rsidRDefault="003E2764" w:rsidP="003E2764">
      <w:pPr>
        <w:tabs>
          <w:tab w:val="left" w:pos="3381"/>
        </w:tabs>
        <w:rPr>
          <w:b/>
          <w:sz w:val="24"/>
          <w:szCs w:val="24"/>
        </w:rPr>
      </w:pPr>
    </w:p>
    <w:p w14:paraId="0EC758F5" w14:textId="30F92958" w:rsidR="00D51FCC" w:rsidRPr="003E2764" w:rsidRDefault="00D51FCC" w:rsidP="00D51FCC">
      <w:pPr>
        <w:pStyle w:val="ListParagraph"/>
        <w:numPr>
          <w:ilvl w:val="0"/>
          <w:numId w:val="2"/>
        </w:numPr>
        <w:tabs>
          <w:tab w:val="left" w:pos="993"/>
        </w:tabs>
        <w:spacing w:line="360" w:lineRule="auto"/>
        <w:ind w:left="0" w:firstLine="567"/>
        <w:jc w:val="both"/>
        <w:rPr>
          <w:sz w:val="24"/>
          <w:szCs w:val="24"/>
        </w:rPr>
      </w:pPr>
      <w:r w:rsidRPr="003E2764">
        <w:rPr>
          <w:sz w:val="24"/>
          <w:szCs w:val="24"/>
        </w:rPr>
        <w:t xml:space="preserve">Kauno lopšelio-darželio „Žvangutis“ (toliau – Įstaiga) vykdančio ikimokyklinio ir priešmokyklinio ugdymo programas, tvarkos aprašas (toliau – Tvarkos aprašas) reglamentuoja </w:t>
      </w:r>
      <w:r w:rsidR="007A3165">
        <w:rPr>
          <w:sz w:val="24"/>
          <w:szCs w:val="24"/>
        </w:rPr>
        <w:t xml:space="preserve"> </w:t>
      </w:r>
      <w:r w:rsidRPr="003E2764">
        <w:rPr>
          <w:sz w:val="24"/>
          <w:szCs w:val="24"/>
        </w:rPr>
        <w:t>ikimokyklinio ir priešmokyklinio ugdymo vaikų bei darbuotojų maitinimo organizavimą, priežiūrą ir stebėseną.</w:t>
      </w:r>
    </w:p>
    <w:p w14:paraId="70EC5025" w14:textId="7D86D7F6" w:rsidR="008C73BD" w:rsidRPr="003E2764" w:rsidRDefault="00E027A2" w:rsidP="006356E2">
      <w:pPr>
        <w:pStyle w:val="ListParagraph"/>
        <w:numPr>
          <w:ilvl w:val="0"/>
          <w:numId w:val="2"/>
        </w:numPr>
        <w:tabs>
          <w:tab w:val="left" w:pos="993"/>
        </w:tabs>
        <w:spacing w:line="360" w:lineRule="auto"/>
        <w:ind w:firstLine="449"/>
        <w:jc w:val="both"/>
        <w:rPr>
          <w:sz w:val="24"/>
          <w:szCs w:val="24"/>
        </w:rPr>
      </w:pPr>
      <w:r w:rsidRPr="003E2764">
        <w:rPr>
          <w:sz w:val="24"/>
          <w:szCs w:val="24"/>
        </w:rPr>
        <w:t xml:space="preserve">Aprašo tikslas − užtikrinti sveikatai palankią mitybą, maisto saugą ir geriausią kokybę, </w:t>
      </w:r>
      <w:r w:rsidR="007A3165">
        <w:rPr>
          <w:sz w:val="24"/>
          <w:szCs w:val="24"/>
        </w:rPr>
        <w:t xml:space="preserve">    </w:t>
      </w:r>
      <w:r w:rsidRPr="003E2764">
        <w:rPr>
          <w:sz w:val="24"/>
          <w:szCs w:val="24"/>
        </w:rPr>
        <w:t>patenkinti vaikų maisto medžiagų fiziologinius porei</w:t>
      </w:r>
      <w:r w:rsidR="006356E2" w:rsidRPr="003E2764">
        <w:rPr>
          <w:sz w:val="24"/>
          <w:szCs w:val="24"/>
        </w:rPr>
        <w:t>kius, ugdyti sveikos mitybos į</w:t>
      </w:r>
      <w:r w:rsidRPr="003E2764">
        <w:rPr>
          <w:sz w:val="24"/>
          <w:szCs w:val="24"/>
        </w:rPr>
        <w:t>gūdžius.</w:t>
      </w:r>
    </w:p>
    <w:p w14:paraId="3DF5C357" w14:textId="77777777" w:rsidR="00D51FCC" w:rsidRPr="003E2764" w:rsidRDefault="00D51FCC" w:rsidP="00D51FCC">
      <w:pPr>
        <w:pStyle w:val="ListParagraph"/>
        <w:numPr>
          <w:ilvl w:val="0"/>
          <w:numId w:val="2"/>
        </w:numPr>
        <w:tabs>
          <w:tab w:val="left" w:pos="993"/>
        </w:tabs>
        <w:spacing w:line="360" w:lineRule="auto"/>
        <w:ind w:firstLine="449"/>
        <w:jc w:val="both"/>
        <w:rPr>
          <w:sz w:val="24"/>
          <w:szCs w:val="24"/>
        </w:rPr>
      </w:pPr>
      <w:r w:rsidRPr="003E2764">
        <w:rPr>
          <w:sz w:val="24"/>
          <w:szCs w:val="24"/>
        </w:rPr>
        <w:t xml:space="preserve">Vaikų maitinimas Įstaigoje organizuojamas vadovaujantis patvirtintais Lietuvos Respublikos įstatymais, Lietuvos Respublikos Vyriausybės nutarimais, Lietuvos higienos normomis, </w:t>
      </w:r>
      <w:bookmarkStart w:id="0" w:name="_Hlk60945172"/>
      <w:bookmarkStart w:id="1" w:name="_Hlk59269454"/>
      <w:r w:rsidRPr="003E2764">
        <w:rPr>
          <w:sz w:val="24"/>
          <w:szCs w:val="24"/>
        </w:rPr>
        <w:t>Lietuvos Respublikos sveikatos apsaugos ministro 2011 m. lapkričio 11 d. įsakymo V-964 „</w:t>
      </w:r>
      <w:r w:rsidRPr="003E2764">
        <w:rPr>
          <w:color w:val="000000"/>
          <w:sz w:val="24"/>
          <w:szCs w:val="24"/>
        </w:rPr>
        <w:t>Dėl vaikų maitinimo organizavimo tvarkos aprašo patvirtinimo“</w:t>
      </w:r>
      <w:r w:rsidRPr="003E2764">
        <w:rPr>
          <w:sz w:val="24"/>
          <w:szCs w:val="24"/>
        </w:rPr>
        <w:t xml:space="preserve"> aktualiose redakcijose</w:t>
      </w:r>
      <w:bookmarkEnd w:id="0"/>
      <w:r w:rsidRPr="003E2764">
        <w:rPr>
          <w:sz w:val="24"/>
          <w:szCs w:val="24"/>
        </w:rPr>
        <w:t xml:space="preserve"> (toliau – SAM patvirtintas maitinimo organizavimo tvarkos aprašas)</w:t>
      </w:r>
      <w:bookmarkEnd w:id="1"/>
      <w:r w:rsidRPr="003E2764">
        <w:rPr>
          <w:sz w:val="24"/>
          <w:szCs w:val="24"/>
        </w:rPr>
        <w:t>, Europos Sąjungos reglamentais, Kauno miesto savivaldybės sprendimais, Kauno miesto savivaldybės visuomenės sveikatos biuro direktoriaus patvirtintais vidaus teisės aktais ir kitais teisės aktais.</w:t>
      </w:r>
    </w:p>
    <w:p w14:paraId="7DBDCD1F" w14:textId="77777777" w:rsidR="008C73BD" w:rsidRPr="003E2764" w:rsidRDefault="006356E2" w:rsidP="006356E2">
      <w:pPr>
        <w:pStyle w:val="Heading1"/>
        <w:numPr>
          <w:ilvl w:val="0"/>
          <w:numId w:val="3"/>
        </w:numPr>
        <w:spacing w:before="100" w:beforeAutospacing="1" w:after="100" w:afterAutospacing="1"/>
        <w:ind w:left="3686" w:hanging="546"/>
        <w:jc w:val="left"/>
      </w:pPr>
      <w:r w:rsidRPr="003E2764">
        <w:t xml:space="preserve">SĄVOKOS IR </w:t>
      </w:r>
      <w:r w:rsidR="00104BBC" w:rsidRPr="003E2764">
        <w:t>JŲ APIBRĖŽ</w:t>
      </w:r>
      <w:r w:rsidR="00E027A2" w:rsidRPr="003E2764">
        <w:t>IMAI</w:t>
      </w:r>
    </w:p>
    <w:p w14:paraId="5F852E6D" w14:textId="77777777" w:rsidR="00B26A1C" w:rsidRDefault="00E027A2" w:rsidP="005229E0">
      <w:pPr>
        <w:pStyle w:val="ListParagraph"/>
        <w:numPr>
          <w:ilvl w:val="0"/>
          <w:numId w:val="2"/>
        </w:numPr>
        <w:tabs>
          <w:tab w:val="left" w:pos="993"/>
        </w:tabs>
        <w:ind w:left="685" w:hanging="118"/>
        <w:jc w:val="both"/>
        <w:rPr>
          <w:sz w:val="24"/>
          <w:szCs w:val="24"/>
        </w:rPr>
      </w:pPr>
      <w:r w:rsidRPr="003E2764">
        <w:rPr>
          <w:sz w:val="24"/>
          <w:szCs w:val="24"/>
        </w:rPr>
        <w:t>Šiame Tvarkos apraše vartojamos sąvokos ir jų</w:t>
      </w:r>
      <w:r w:rsidR="00047029" w:rsidRPr="003E2764">
        <w:rPr>
          <w:sz w:val="24"/>
          <w:szCs w:val="24"/>
        </w:rPr>
        <w:t xml:space="preserve"> </w:t>
      </w:r>
      <w:r w:rsidRPr="003E2764">
        <w:rPr>
          <w:sz w:val="24"/>
          <w:szCs w:val="24"/>
        </w:rPr>
        <w:t>apibrėžimai:</w:t>
      </w:r>
      <w:r w:rsidR="009452CC">
        <w:rPr>
          <w:sz w:val="24"/>
          <w:szCs w:val="24"/>
        </w:rPr>
        <w:t xml:space="preserve"> </w:t>
      </w:r>
    </w:p>
    <w:p w14:paraId="1BDF17F1" w14:textId="77777777" w:rsidR="007530B2" w:rsidRDefault="005229E0" w:rsidP="007530B2">
      <w:pPr>
        <w:pStyle w:val="ListParagraph"/>
        <w:numPr>
          <w:ilvl w:val="1"/>
          <w:numId w:val="2"/>
        </w:numPr>
        <w:tabs>
          <w:tab w:val="left" w:pos="709"/>
        </w:tabs>
        <w:spacing w:before="135" w:line="360" w:lineRule="auto"/>
        <w:ind w:left="0" w:firstLine="993"/>
        <w:rPr>
          <w:sz w:val="24"/>
          <w:szCs w:val="24"/>
        </w:rPr>
      </w:pPr>
      <w:r w:rsidRPr="00E9184F">
        <w:rPr>
          <w:b/>
          <w:bCs/>
          <w:sz w:val="24"/>
          <w:szCs w:val="24"/>
        </w:rPr>
        <w:t>Informacinė sistema „Valga“</w:t>
      </w:r>
      <w:r w:rsidRPr="00E9184F">
        <w:rPr>
          <w:sz w:val="24"/>
          <w:szCs w:val="24"/>
        </w:rPr>
        <w:t xml:space="preserve"> (toliau –IS „Valga“) </w:t>
      </w:r>
      <w:r w:rsidR="009452CC" w:rsidRPr="00E9184F">
        <w:rPr>
          <w:sz w:val="24"/>
          <w:szCs w:val="24"/>
        </w:rPr>
        <w:t>-</w:t>
      </w:r>
      <w:r w:rsidR="00B26A1C" w:rsidRPr="00E9184F">
        <w:rPr>
          <w:sz w:val="24"/>
          <w:szCs w:val="24"/>
        </w:rPr>
        <w:t xml:space="preserve"> ugdymo įstaigoj</w:t>
      </w:r>
      <w:r w:rsidR="009452CC" w:rsidRPr="00E9184F">
        <w:rPr>
          <w:sz w:val="24"/>
          <w:szCs w:val="24"/>
        </w:rPr>
        <w:t>e</w:t>
      </w:r>
      <w:r w:rsidR="00B26A1C" w:rsidRPr="00E9184F">
        <w:rPr>
          <w:sz w:val="24"/>
          <w:szCs w:val="24"/>
        </w:rPr>
        <w:t xml:space="preserve"> </w:t>
      </w:r>
      <w:r w:rsidR="009452CC" w:rsidRPr="00E9184F">
        <w:rPr>
          <w:sz w:val="24"/>
          <w:szCs w:val="24"/>
        </w:rPr>
        <w:t>naudojama maitinimo administravimo informacinė sistema, kurioje tvarkomi įstaigų maitinimo valdymo ir apskaitos duomenys, rengiami valgiaraščiai, patiekalų technologinės kortelės, valgiaraščiai – reikalavimai, tvarkomi ir kaupiami maisto produktų sandėlio apskaitos duomenys</w:t>
      </w:r>
      <w:r w:rsidRPr="00E9184F">
        <w:rPr>
          <w:sz w:val="24"/>
          <w:szCs w:val="24"/>
        </w:rPr>
        <w:t>;</w:t>
      </w:r>
    </w:p>
    <w:p w14:paraId="7D6CBAE8" w14:textId="77777777" w:rsidR="007530B2" w:rsidRDefault="00B26A1C" w:rsidP="007A3165">
      <w:pPr>
        <w:pStyle w:val="ListParagraph"/>
        <w:numPr>
          <w:ilvl w:val="1"/>
          <w:numId w:val="2"/>
        </w:numPr>
        <w:tabs>
          <w:tab w:val="left" w:pos="709"/>
        </w:tabs>
        <w:spacing w:line="360" w:lineRule="auto"/>
        <w:ind w:left="0" w:firstLine="993"/>
        <w:rPr>
          <w:sz w:val="24"/>
          <w:szCs w:val="24"/>
        </w:rPr>
      </w:pPr>
      <w:r w:rsidRPr="007530B2">
        <w:rPr>
          <w:b/>
          <w:sz w:val="24"/>
          <w:szCs w:val="24"/>
        </w:rPr>
        <w:t>Geros higienos praktikos taisyklės (</w:t>
      </w:r>
      <w:r w:rsidRPr="007530B2">
        <w:rPr>
          <w:bCs/>
          <w:sz w:val="24"/>
          <w:szCs w:val="24"/>
        </w:rPr>
        <w:t xml:space="preserve">toliau </w:t>
      </w:r>
      <w:r w:rsidRPr="007530B2">
        <w:rPr>
          <w:sz w:val="24"/>
          <w:szCs w:val="24"/>
        </w:rPr>
        <w:t>– GHPT) – taisyklės, kurios skirtos gaminamo maisto saugos užtikrinimui viešojo maitinimo įmonėse</w:t>
      </w:r>
      <w:r w:rsidR="005229E0" w:rsidRPr="007530B2">
        <w:rPr>
          <w:sz w:val="24"/>
          <w:szCs w:val="24"/>
        </w:rPr>
        <w:t>;</w:t>
      </w:r>
    </w:p>
    <w:p w14:paraId="0393E3AB" w14:textId="77777777" w:rsidR="007530B2" w:rsidRDefault="00BF4828" w:rsidP="007530B2">
      <w:pPr>
        <w:pStyle w:val="ListParagraph"/>
        <w:numPr>
          <w:ilvl w:val="1"/>
          <w:numId w:val="2"/>
        </w:numPr>
        <w:tabs>
          <w:tab w:val="left" w:pos="709"/>
        </w:tabs>
        <w:spacing w:before="135" w:line="360" w:lineRule="auto"/>
        <w:ind w:left="0" w:firstLine="993"/>
        <w:rPr>
          <w:sz w:val="24"/>
          <w:szCs w:val="24"/>
        </w:rPr>
      </w:pPr>
      <w:r w:rsidRPr="007530B2">
        <w:rPr>
          <w:b/>
          <w:sz w:val="24"/>
          <w:szCs w:val="24"/>
        </w:rPr>
        <w:t>Valgiaraštis</w:t>
      </w:r>
      <w:r w:rsidRPr="007530B2">
        <w:rPr>
          <w:sz w:val="24"/>
          <w:szCs w:val="24"/>
        </w:rPr>
        <w:t xml:space="preserve"> – patiekiamų vartoti dienos maisto produktų ir patiekalų sąrašas</w:t>
      </w:r>
      <w:r w:rsidR="005229E0" w:rsidRPr="007530B2">
        <w:rPr>
          <w:sz w:val="24"/>
          <w:szCs w:val="24"/>
        </w:rPr>
        <w:t>;</w:t>
      </w:r>
    </w:p>
    <w:p w14:paraId="04288296" w14:textId="77777777" w:rsidR="007530B2" w:rsidRDefault="00297B51" w:rsidP="007A3165">
      <w:pPr>
        <w:pStyle w:val="ListParagraph"/>
        <w:numPr>
          <w:ilvl w:val="1"/>
          <w:numId w:val="2"/>
        </w:numPr>
        <w:tabs>
          <w:tab w:val="left" w:pos="709"/>
        </w:tabs>
        <w:spacing w:line="360" w:lineRule="auto"/>
        <w:ind w:left="0" w:firstLine="993"/>
        <w:rPr>
          <w:sz w:val="24"/>
          <w:szCs w:val="24"/>
        </w:rPr>
      </w:pPr>
      <w:r w:rsidRPr="007530B2">
        <w:rPr>
          <w:b/>
          <w:sz w:val="24"/>
          <w:szCs w:val="24"/>
        </w:rPr>
        <w:t>Preliminarus valgiaraštis – reikalavimas</w:t>
      </w:r>
      <w:r w:rsidRPr="007530B2">
        <w:rPr>
          <w:sz w:val="24"/>
          <w:szCs w:val="24"/>
        </w:rPr>
        <w:t xml:space="preserve"> – rengiamas valgiaraštis – reikalavimas, pagal ugdymo įstaigos direktoriaus patvirtintą valgiaraštį, kuriame surašomas planuojamas valgančiųjų skaičius</w:t>
      </w:r>
      <w:r w:rsidR="005229E0" w:rsidRPr="007530B2">
        <w:rPr>
          <w:sz w:val="24"/>
          <w:szCs w:val="24"/>
        </w:rPr>
        <w:t>;</w:t>
      </w:r>
    </w:p>
    <w:p w14:paraId="716B050A" w14:textId="77777777" w:rsidR="007530B2" w:rsidRDefault="00BF4828" w:rsidP="007530B2">
      <w:pPr>
        <w:pStyle w:val="ListParagraph"/>
        <w:numPr>
          <w:ilvl w:val="1"/>
          <w:numId w:val="2"/>
        </w:numPr>
        <w:tabs>
          <w:tab w:val="left" w:pos="709"/>
        </w:tabs>
        <w:spacing w:before="135" w:line="360" w:lineRule="auto"/>
        <w:ind w:left="0" w:firstLine="993"/>
        <w:rPr>
          <w:sz w:val="24"/>
          <w:szCs w:val="24"/>
        </w:rPr>
      </w:pPr>
      <w:r w:rsidRPr="007530B2">
        <w:rPr>
          <w:b/>
          <w:sz w:val="24"/>
          <w:szCs w:val="24"/>
        </w:rPr>
        <w:t>Valgiaraštis – reikalavimas</w:t>
      </w:r>
      <w:r w:rsidRPr="007530B2">
        <w:rPr>
          <w:sz w:val="24"/>
          <w:szCs w:val="24"/>
        </w:rPr>
        <w:t xml:space="preserve"> – rengiamas valgiaraštis – reikalavimas, pagal </w:t>
      </w:r>
      <w:r w:rsidR="00B26A1C" w:rsidRPr="007530B2">
        <w:rPr>
          <w:sz w:val="24"/>
          <w:szCs w:val="24"/>
        </w:rPr>
        <w:t>ugdymo</w:t>
      </w:r>
      <w:r w:rsidRPr="007530B2">
        <w:rPr>
          <w:sz w:val="24"/>
          <w:szCs w:val="24"/>
        </w:rPr>
        <w:t xml:space="preserve"> įstaigos direktoriaus patvirtintą valgiaraštį, kuriame surašomas tikslus valgančiųjų skaičius</w:t>
      </w:r>
      <w:r w:rsidR="005229E0" w:rsidRPr="007530B2">
        <w:rPr>
          <w:sz w:val="24"/>
          <w:szCs w:val="24"/>
        </w:rPr>
        <w:t>;</w:t>
      </w:r>
    </w:p>
    <w:p w14:paraId="590B6E70" w14:textId="77777777" w:rsidR="007530B2" w:rsidRDefault="00FC6B97" w:rsidP="007530B2">
      <w:pPr>
        <w:pStyle w:val="ListParagraph"/>
        <w:numPr>
          <w:ilvl w:val="1"/>
          <w:numId w:val="2"/>
        </w:numPr>
        <w:tabs>
          <w:tab w:val="left" w:pos="709"/>
        </w:tabs>
        <w:spacing w:before="135" w:line="360" w:lineRule="auto"/>
        <w:ind w:left="0" w:firstLine="993"/>
        <w:rPr>
          <w:sz w:val="24"/>
          <w:szCs w:val="24"/>
        </w:rPr>
      </w:pPr>
      <w:r w:rsidRPr="007530B2">
        <w:rPr>
          <w:b/>
          <w:sz w:val="24"/>
          <w:szCs w:val="24"/>
        </w:rPr>
        <w:t>Nereikšmingas vienkartinis valgiaraščio keitimas</w:t>
      </w:r>
      <w:r w:rsidRPr="007530B2">
        <w:rPr>
          <w:sz w:val="24"/>
          <w:szCs w:val="24"/>
        </w:rPr>
        <w:t xml:space="preserve"> </w:t>
      </w:r>
      <w:r w:rsidR="009B75DB" w:rsidRPr="007530B2">
        <w:rPr>
          <w:sz w:val="24"/>
          <w:szCs w:val="24"/>
        </w:rPr>
        <w:t>–</w:t>
      </w:r>
      <w:r w:rsidRPr="007530B2">
        <w:rPr>
          <w:sz w:val="24"/>
          <w:szCs w:val="24"/>
        </w:rPr>
        <w:t xml:space="preserve"> </w:t>
      </w:r>
      <w:r w:rsidR="009B75DB" w:rsidRPr="007530B2">
        <w:rPr>
          <w:sz w:val="24"/>
          <w:szCs w:val="24"/>
        </w:rPr>
        <w:t xml:space="preserve">vieno maisto produkto ar patiekalo keitimas tos pačios maisto produktų grupės kitu maisto produktų ar patiekalu, kai maistinė vertė nepablogėja, </w:t>
      </w:r>
      <w:r w:rsidR="009B75DB" w:rsidRPr="007530B2">
        <w:rPr>
          <w:sz w:val="24"/>
          <w:szCs w:val="24"/>
        </w:rPr>
        <w:lastRenderedPageBreak/>
        <w:t>o energinė vertė pasikeičia ne daugiau kaip 10 (dešimt) procentų.</w:t>
      </w:r>
    </w:p>
    <w:p w14:paraId="4FF43BEB" w14:textId="3DF41D0E" w:rsidR="008C73BD" w:rsidRPr="007530B2" w:rsidRDefault="00E027A2" w:rsidP="007530B2">
      <w:pPr>
        <w:pStyle w:val="ListParagraph"/>
        <w:numPr>
          <w:ilvl w:val="1"/>
          <w:numId w:val="2"/>
        </w:numPr>
        <w:tabs>
          <w:tab w:val="left" w:pos="709"/>
        </w:tabs>
        <w:spacing w:before="135" w:line="360" w:lineRule="auto"/>
        <w:ind w:left="0" w:firstLine="993"/>
        <w:rPr>
          <w:sz w:val="24"/>
          <w:szCs w:val="24"/>
        </w:rPr>
      </w:pPr>
      <w:r w:rsidRPr="007530B2">
        <w:rPr>
          <w:b/>
          <w:sz w:val="24"/>
          <w:szCs w:val="24"/>
        </w:rPr>
        <w:t>Patiekalas</w:t>
      </w:r>
      <w:r w:rsidRPr="007530B2">
        <w:rPr>
          <w:sz w:val="24"/>
          <w:szCs w:val="24"/>
        </w:rPr>
        <w:t xml:space="preserve"> ‒ paprastai vienoje lėkštėje patiekiamas vartoti šaltas ar šiltas</w:t>
      </w:r>
      <w:r w:rsidR="006356E2" w:rsidRPr="007530B2">
        <w:rPr>
          <w:sz w:val="24"/>
          <w:szCs w:val="24"/>
        </w:rPr>
        <w:t xml:space="preserve"> </w:t>
      </w:r>
      <w:r w:rsidRPr="007530B2">
        <w:rPr>
          <w:sz w:val="24"/>
          <w:szCs w:val="24"/>
        </w:rPr>
        <w:t>maistas.</w:t>
      </w:r>
    </w:p>
    <w:p w14:paraId="26252A2E" w14:textId="1F9BC4AA" w:rsidR="00345961" w:rsidRPr="009E3285" w:rsidRDefault="00E027A2" w:rsidP="007530B2">
      <w:pPr>
        <w:pStyle w:val="ListParagraph"/>
        <w:numPr>
          <w:ilvl w:val="1"/>
          <w:numId w:val="2"/>
        </w:numPr>
        <w:tabs>
          <w:tab w:val="left" w:pos="1170"/>
          <w:tab w:val="left" w:pos="1701"/>
        </w:tabs>
        <w:spacing w:before="120" w:line="360" w:lineRule="auto"/>
        <w:ind w:left="118" w:firstLine="875"/>
        <w:rPr>
          <w:sz w:val="24"/>
          <w:szCs w:val="24"/>
        </w:rPr>
      </w:pPr>
      <w:r w:rsidRPr="003E2764">
        <w:rPr>
          <w:b/>
          <w:sz w:val="24"/>
          <w:szCs w:val="24"/>
        </w:rPr>
        <w:t>maitinimas</w:t>
      </w:r>
      <w:r w:rsidR="00345961">
        <w:rPr>
          <w:b/>
          <w:sz w:val="24"/>
          <w:szCs w:val="24"/>
        </w:rPr>
        <w:t>:</w:t>
      </w:r>
    </w:p>
    <w:p w14:paraId="353A7AAC" w14:textId="77777777" w:rsidR="007530B2" w:rsidRDefault="00345961" w:rsidP="007530B2">
      <w:pPr>
        <w:pStyle w:val="ListParagraph"/>
        <w:spacing w:before="74" w:line="360" w:lineRule="auto"/>
        <w:ind w:left="0" w:firstLine="1701"/>
        <w:rPr>
          <w:sz w:val="24"/>
          <w:szCs w:val="24"/>
        </w:rPr>
      </w:pPr>
      <w:r w:rsidRPr="005229E0">
        <w:rPr>
          <w:bCs/>
          <w:sz w:val="24"/>
          <w:szCs w:val="24"/>
        </w:rPr>
        <w:t>4.</w:t>
      </w:r>
      <w:r w:rsidR="007530B2">
        <w:rPr>
          <w:bCs/>
          <w:sz w:val="24"/>
          <w:szCs w:val="24"/>
        </w:rPr>
        <w:t>8.1</w:t>
      </w:r>
      <w:r w:rsidRPr="005229E0">
        <w:rPr>
          <w:bCs/>
          <w:sz w:val="24"/>
          <w:szCs w:val="24"/>
        </w:rPr>
        <w:t>.</w:t>
      </w:r>
      <w:r w:rsidR="00E027A2" w:rsidRPr="003E2764">
        <w:rPr>
          <w:sz w:val="24"/>
          <w:szCs w:val="24"/>
        </w:rPr>
        <w:t xml:space="preserve"> maitinimas, kuris užtikrina tam tikro sveikatos sutrikimo (alergija tam tikriems maistoproduktams, virškinimo sistemos ligos ar remisinės jų būklės ir kt.) nulemtų, asmens individualių maisto medžiagų ir energijos poreikių patenkinimą, parenkant toleruojamus maisto produktus, jų gamybos būdą, konsistenciją ir valgymo režimą, ir </w:t>
      </w:r>
      <w:r w:rsidR="00E027A2" w:rsidRPr="003E2764">
        <w:rPr>
          <w:spacing w:val="-3"/>
          <w:sz w:val="24"/>
          <w:szCs w:val="24"/>
        </w:rPr>
        <w:t xml:space="preserve">yra </w:t>
      </w:r>
      <w:r w:rsidR="00E027A2" w:rsidRPr="003E2764">
        <w:rPr>
          <w:sz w:val="24"/>
          <w:szCs w:val="24"/>
        </w:rPr>
        <w:t>raštiškai rekomenduojamas gydytojo</w:t>
      </w:r>
      <w:r w:rsidR="005229E0">
        <w:rPr>
          <w:sz w:val="24"/>
          <w:szCs w:val="24"/>
        </w:rPr>
        <w:t>;</w:t>
      </w:r>
    </w:p>
    <w:p w14:paraId="68B473FB" w14:textId="77777777" w:rsidR="007530B2" w:rsidRDefault="007530B2" w:rsidP="007530B2">
      <w:pPr>
        <w:pStyle w:val="ListParagraph"/>
        <w:spacing w:before="74" w:line="360" w:lineRule="auto"/>
        <w:ind w:left="0" w:firstLine="1701"/>
        <w:rPr>
          <w:sz w:val="24"/>
        </w:rPr>
      </w:pPr>
      <w:r>
        <w:rPr>
          <w:sz w:val="24"/>
          <w:szCs w:val="24"/>
        </w:rPr>
        <w:t xml:space="preserve">4.8.2. </w:t>
      </w:r>
      <w:r w:rsidR="00345961" w:rsidRPr="007530B2">
        <w:rPr>
          <w:sz w:val="24"/>
        </w:rPr>
        <w:t xml:space="preserve">pateikia prašymą ateinančio mėnesio maitinimo skaičiaus pasirinkimui iki einamo mėnesio priešpaskutinės darbo dienos elektroniniu paštu </w:t>
      </w:r>
      <w:hyperlink r:id="rId6" w:history="1">
        <w:r w:rsidR="00345961" w:rsidRPr="007530B2">
          <w:rPr>
            <w:rStyle w:val="Hyperlink"/>
            <w:sz w:val="24"/>
          </w:rPr>
          <w:t>rastine@zvangutis.lt</w:t>
        </w:r>
      </w:hyperlink>
      <w:r w:rsidR="00345961" w:rsidRPr="007530B2">
        <w:rPr>
          <w:sz w:val="24"/>
        </w:rPr>
        <w:t xml:space="preserve"> lopšelio-darželio „Žvangutis“ direktoriaus vardu; </w:t>
      </w:r>
    </w:p>
    <w:p w14:paraId="2D50CA71" w14:textId="181F44D0" w:rsidR="007530B2" w:rsidRDefault="007530B2" w:rsidP="007530B2">
      <w:pPr>
        <w:pStyle w:val="ListParagraph"/>
        <w:spacing w:before="74" w:line="360" w:lineRule="auto"/>
        <w:ind w:left="0" w:firstLine="1701"/>
        <w:rPr>
          <w:sz w:val="24"/>
        </w:rPr>
      </w:pPr>
      <w:r>
        <w:rPr>
          <w:sz w:val="24"/>
        </w:rPr>
        <w:t xml:space="preserve">4.8.3. </w:t>
      </w:r>
      <w:r w:rsidR="008E429A" w:rsidRPr="007530B2">
        <w:rPr>
          <w:sz w:val="24"/>
        </w:rPr>
        <w:t>atsisakyti maitinimo paslaugų, jeigu vaikas įstaigoje praleidžia ne i</w:t>
      </w:r>
      <w:r w:rsidR="007B5003" w:rsidRPr="007530B2">
        <w:rPr>
          <w:sz w:val="24"/>
        </w:rPr>
        <w:t xml:space="preserve">lgiau kaip 4 valandas per dieną (priedas </w:t>
      </w:r>
      <w:r w:rsidR="007A3165">
        <w:rPr>
          <w:sz w:val="24"/>
        </w:rPr>
        <w:t>N</w:t>
      </w:r>
      <w:r w:rsidR="007B5003" w:rsidRPr="007530B2">
        <w:rPr>
          <w:sz w:val="24"/>
        </w:rPr>
        <w:t>r.1</w:t>
      </w:r>
      <w:r w:rsidR="00315C57" w:rsidRPr="007530B2">
        <w:rPr>
          <w:sz w:val="24"/>
        </w:rPr>
        <w:t>);</w:t>
      </w:r>
    </w:p>
    <w:p w14:paraId="02D381A3" w14:textId="047555F3" w:rsidR="007530B2" w:rsidRDefault="007530B2" w:rsidP="007530B2">
      <w:pPr>
        <w:pStyle w:val="ListParagraph"/>
        <w:spacing w:before="74" w:line="360" w:lineRule="auto"/>
        <w:ind w:left="0" w:firstLine="1701"/>
        <w:rPr>
          <w:sz w:val="24"/>
        </w:rPr>
      </w:pPr>
      <w:r>
        <w:rPr>
          <w:sz w:val="24"/>
        </w:rPr>
        <w:t xml:space="preserve">4.8.4. </w:t>
      </w:r>
      <w:r w:rsidR="007B5003" w:rsidRPr="007530B2">
        <w:rPr>
          <w:sz w:val="24"/>
        </w:rPr>
        <w:t>pagal pasirinktą vaikų maitinimų skaičių (</w:t>
      </w:r>
      <w:r w:rsidR="000D6C83">
        <w:rPr>
          <w:sz w:val="24"/>
        </w:rPr>
        <w:t xml:space="preserve">„Prašymas dėl </w:t>
      </w:r>
      <w:r w:rsidR="005B66A9">
        <w:rPr>
          <w:sz w:val="24"/>
        </w:rPr>
        <w:t xml:space="preserve">pusryčių </w:t>
      </w:r>
      <w:r w:rsidR="000D6C83">
        <w:rPr>
          <w:sz w:val="24"/>
        </w:rPr>
        <w:t>at</w:t>
      </w:r>
      <w:r w:rsidR="005B66A9">
        <w:rPr>
          <w:sz w:val="24"/>
        </w:rPr>
        <w:t>sisakymo“</w:t>
      </w:r>
      <w:r w:rsidR="000D6C83">
        <w:rPr>
          <w:sz w:val="24"/>
        </w:rPr>
        <w:t xml:space="preserve"> </w:t>
      </w:r>
      <w:r w:rsidR="007B5003" w:rsidRPr="007530B2">
        <w:rPr>
          <w:sz w:val="24"/>
        </w:rPr>
        <w:t xml:space="preserve">priedas Nr. 2; </w:t>
      </w:r>
      <w:r w:rsidR="005B66A9">
        <w:rPr>
          <w:sz w:val="24"/>
        </w:rPr>
        <w:t>„Prašymas dėl vakarienės atsisakymo“</w:t>
      </w:r>
      <w:r w:rsidR="005B66A9" w:rsidRPr="007530B2">
        <w:rPr>
          <w:sz w:val="24"/>
        </w:rPr>
        <w:t xml:space="preserve"> </w:t>
      </w:r>
      <w:r w:rsidR="007B5003" w:rsidRPr="007530B2">
        <w:rPr>
          <w:sz w:val="24"/>
        </w:rPr>
        <w:t>priedas Nr.3)</w:t>
      </w:r>
      <w:r w:rsidR="00315C57" w:rsidRPr="007530B2">
        <w:rPr>
          <w:sz w:val="24"/>
        </w:rPr>
        <w:t>;</w:t>
      </w:r>
    </w:p>
    <w:p w14:paraId="08E44F88" w14:textId="746E5ED8" w:rsidR="007530B2" w:rsidRPr="00563F1C" w:rsidRDefault="007530B2" w:rsidP="007530B2">
      <w:pPr>
        <w:pStyle w:val="ListParagraph"/>
        <w:spacing w:before="74" w:line="360" w:lineRule="auto"/>
        <w:ind w:left="0" w:firstLine="1701"/>
        <w:rPr>
          <w:sz w:val="24"/>
        </w:rPr>
      </w:pPr>
      <w:r w:rsidRPr="00563F1C">
        <w:rPr>
          <w:sz w:val="24"/>
        </w:rPr>
        <w:t xml:space="preserve">4.8.5. </w:t>
      </w:r>
      <w:r w:rsidR="007B5003" w:rsidRPr="00563F1C">
        <w:rPr>
          <w:sz w:val="24"/>
        </w:rPr>
        <w:t xml:space="preserve">atsisakyti įstaigos maitinimosi, </w:t>
      </w:r>
      <w:r w:rsidR="00315C57" w:rsidRPr="00563F1C">
        <w:rPr>
          <w:sz w:val="24"/>
        </w:rPr>
        <w:t>kadangi bus atsinešta iš namų</w:t>
      </w:r>
      <w:r w:rsidR="00ED6D28" w:rsidRPr="00563F1C">
        <w:rPr>
          <w:sz w:val="24"/>
        </w:rPr>
        <w:t xml:space="preserve"> </w:t>
      </w:r>
      <w:r w:rsidR="00315C57" w:rsidRPr="00563F1C">
        <w:rPr>
          <w:sz w:val="24"/>
        </w:rPr>
        <w:t>(</w:t>
      </w:r>
      <w:r w:rsidR="007E2D4D" w:rsidRPr="00563F1C">
        <w:rPr>
          <w:sz w:val="24"/>
        </w:rPr>
        <w:t xml:space="preserve">„Prašymas dėl leidimo ugdymo įstaigoje maitintis iš namų atsineštu maistu“ </w:t>
      </w:r>
      <w:r w:rsidR="00315C57" w:rsidRPr="00563F1C">
        <w:rPr>
          <w:sz w:val="24"/>
        </w:rPr>
        <w:t>priedas Nr.4)</w:t>
      </w:r>
      <w:r w:rsidR="005475C7" w:rsidRPr="00563F1C">
        <w:rPr>
          <w:sz w:val="24"/>
        </w:rPr>
        <w:t>;</w:t>
      </w:r>
    </w:p>
    <w:p w14:paraId="6DF228CC" w14:textId="10E455BB" w:rsidR="009675B8" w:rsidRPr="00563F1C" w:rsidRDefault="007530B2" w:rsidP="007530B2">
      <w:pPr>
        <w:pStyle w:val="ListParagraph"/>
        <w:spacing w:before="74" w:line="360" w:lineRule="auto"/>
        <w:ind w:left="0" w:firstLine="1701"/>
        <w:rPr>
          <w:sz w:val="24"/>
          <w:szCs w:val="24"/>
        </w:rPr>
      </w:pPr>
      <w:r w:rsidRPr="00563F1C">
        <w:rPr>
          <w:sz w:val="24"/>
        </w:rPr>
        <w:t xml:space="preserve">4.8.6. </w:t>
      </w:r>
      <w:r w:rsidR="007B5003" w:rsidRPr="00563F1C">
        <w:rPr>
          <w:sz w:val="24"/>
        </w:rPr>
        <w:t>atsisakyti maisto produktų atsižvelgiant į ugdytinio tautybę / religiją</w:t>
      </w:r>
      <w:r w:rsidR="00315C57" w:rsidRPr="00563F1C">
        <w:rPr>
          <w:sz w:val="24"/>
        </w:rPr>
        <w:t xml:space="preserve"> (</w:t>
      </w:r>
      <w:r w:rsidR="00ED6D28" w:rsidRPr="00563F1C">
        <w:rPr>
          <w:sz w:val="24"/>
        </w:rPr>
        <w:t>„</w:t>
      </w:r>
      <w:r w:rsidR="00676691">
        <w:rPr>
          <w:sz w:val="24"/>
        </w:rPr>
        <w:t>Sutikimas d</w:t>
      </w:r>
      <w:r w:rsidR="00ED6D28" w:rsidRPr="00563F1C">
        <w:rPr>
          <w:sz w:val="24"/>
        </w:rPr>
        <w:t xml:space="preserve">ėl pritaikyto maitinimo valgiaraščio“ </w:t>
      </w:r>
      <w:r w:rsidR="00315C57" w:rsidRPr="00563F1C">
        <w:rPr>
          <w:sz w:val="24"/>
        </w:rPr>
        <w:t>priedas Nr.5)</w:t>
      </w:r>
      <w:r w:rsidR="007B5003" w:rsidRPr="00563F1C">
        <w:rPr>
          <w:sz w:val="24"/>
        </w:rPr>
        <w:t>.</w:t>
      </w:r>
    </w:p>
    <w:p w14:paraId="42B3F389" w14:textId="415EB069" w:rsidR="008C73BD" w:rsidRPr="00563F1C" w:rsidRDefault="00E027A2" w:rsidP="00B60074">
      <w:pPr>
        <w:pStyle w:val="ListParagraph"/>
        <w:numPr>
          <w:ilvl w:val="1"/>
          <w:numId w:val="2"/>
        </w:numPr>
        <w:tabs>
          <w:tab w:val="left" w:pos="1170"/>
          <w:tab w:val="left" w:pos="1843"/>
        </w:tabs>
        <w:spacing w:before="74" w:line="360" w:lineRule="auto"/>
        <w:ind w:left="118" w:firstLine="1016"/>
        <w:rPr>
          <w:sz w:val="24"/>
          <w:szCs w:val="24"/>
        </w:rPr>
      </w:pPr>
      <w:r w:rsidRPr="00563F1C">
        <w:rPr>
          <w:b/>
          <w:sz w:val="24"/>
          <w:szCs w:val="24"/>
        </w:rPr>
        <w:t xml:space="preserve">Šiltas maistas </w:t>
      </w:r>
      <w:r w:rsidRPr="00563F1C">
        <w:rPr>
          <w:sz w:val="24"/>
          <w:szCs w:val="24"/>
        </w:rPr>
        <w:t>– maistas, patiekiamas kaip karštas patiekalas, iki patiekimo vartoti laikomas ne žemesnėje kaip +6</w:t>
      </w:r>
      <w:r w:rsidR="003A5B00" w:rsidRPr="00563F1C">
        <w:rPr>
          <w:sz w:val="24"/>
          <w:szCs w:val="24"/>
        </w:rPr>
        <w:t>3</w:t>
      </w:r>
      <w:r w:rsidRPr="00563F1C">
        <w:rPr>
          <w:sz w:val="24"/>
          <w:szCs w:val="24"/>
        </w:rPr>
        <w:t xml:space="preserve"> °C</w:t>
      </w:r>
      <w:r w:rsidR="00047029" w:rsidRPr="00563F1C">
        <w:rPr>
          <w:sz w:val="24"/>
          <w:szCs w:val="24"/>
        </w:rPr>
        <w:t xml:space="preserve"> </w:t>
      </w:r>
      <w:r w:rsidRPr="00563F1C">
        <w:rPr>
          <w:sz w:val="24"/>
          <w:szCs w:val="24"/>
        </w:rPr>
        <w:t>temperatūroje.</w:t>
      </w:r>
    </w:p>
    <w:p w14:paraId="0C92B4C0" w14:textId="77777777" w:rsidR="008C73BD" w:rsidRPr="003E2764" w:rsidRDefault="00E027A2" w:rsidP="00B60074">
      <w:pPr>
        <w:pStyle w:val="ListParagraph"/>
        <w:numPr>
          <w:ilvl w:val="1"/>
          <w:numId w:val="2"/>
        </w:numPr>
        <w:tabs>
          <w:tab w:val="left" w:pos="1139"/>
          <w:tab w:val="left" w:pos="1843"/>
        </w:tabs>
        <w:spacing w:before="1" w:line="360" w:lineRule="auto"/>
        <w:ind w:left="118" w:firstLine="1016"/>
        <w:rPr>
          <w:sz w:val="24"/>
          <w:szCs w:val="24"/>
        </w:rPr>
      </w:pPr>
      <w:r w:rsidRPr="003E2764">
        <w:rPr>
          <w:b/>
          <w:sz w:val="24"/>
          <w:szCs w:val="24"/>
        </w:rPr>
        <w:t xml:space="preserve">Tausojantis patiekalas </w:t>
      </w:r>
      <w:r w:rsidRPr="003E2764">
        <w:rPr>
          <w:sz w:val="24"/>
          <w:szCs w:val="24"/>
        </w:rPr>
        <w:t>– maistas, pagamintas maistines savybes tausojančiu gamybos būdu: virtas vandenyje ar garuose, troškintas, pagamintas konvekcinėje krosnelėje, keptas įvyniojus popieriuje ar folijoje. Tausojantiems patiekalams nepriskiriami tarkuotų bulvių</w:t>
      </w:r>
      <w:r w:rsidR="00047029" w:rsidRPr="003E2764">
        <w:rPr>
          <w:sz w:val="24"/>
          <w:szCs w:val="24"/>
        </w:rPr>
        <w:t xml:space="preserve"> </w:t>
      </w:r>
      <w:r w:rsidRPr="003E2764">
        <w:rPr>
          <w:sz w:val="24"/>
          <w:szCs w:val="24"/>
        </w:rPr>
        <w:t>patiekalai.</w:t>
      </w:r>
    </w:p>
    <w:p w14:paraId="732CE564" w14:textId="77777777" w:rsidR="008C73BD" w:rsidRPr="00B87C40" w:rsidRDefault="00E027A2" w:rsidP="007A3165">
      <w:pPr>
        <w:pStyle w:val="ListParagraph"/>
        <w:numPr>
          <w:ilvl w:val="1"/>
          <w:numId w:val="2"/>
        </w:numPr>
        <w:tabs>
          <w:tab w:val="left" w:pos="1106"/>
          <w:tab w:val="left" w:pos="1843"/>
        </w:tabs>
        <w:spacing w:line="275" w:lineRule="exact"/>
        <w:ind w:left="0" w:firstLine="1134"/>
        <w:rPr>
          <w:sz w:val="24"/>
          <w:szCs w:val="24"/>
        </w:rPr>
      </w:pPr>
      <w:r w:rsidRPr="00B87C40">
        <w:rPr>
          <w:b/>
          <w:sz w:val="24"/>
          <w:szCs w:val="24"/>
        </w:rPr>
        <w:t xml:space="preserve">Šaltas užkandis </w:t>
      </w:r>
      <w:r w:rsidRPr="00B87C40">
        <w:rPr>
          <w:sz w:val="24"/>
          <w:szCs w:val="24"/>
        </w:rPr>
        <w:t>– maisto produktas ar šaltas patiekalas, neįtrauktas į</w:t>
      </w:r>
      <w:r w:rsidR="00047029" w:rsidRPr="00B87C40">
        <w:rPr>
          <w:sz w:val="24"/>
          <w:szCs w:val="24"/>
        </w:rPr>
        <w:t xml:space="preserve"> </w:t>
      </w:r>
      <w:r w:rsidRPr="00B87C40">
        <w:rPr>
          <w:sz w:val="24"/>
          <w:szCs w:val="24"/>
        </w:rPr>
        <w:t>valgiaraštį.</w:t>
      </w:r>
    </w:p>
    <w:p w14:paraId="1C691DA6" w14:textId="5210377C" w:rsidR="008C73BD" w:rsidRPr="003E2764" w:rsidRDefault="00E027A2" w:rsidP="00B60074">
      <w:pPr>
        <w:pStyle w:val="ListParagraph"/>
        <w:numPr>
          <w:ilvl w:val="1"/>
          <w:numId w:val="2"/>
        </w:numPr>
        <w:tabs>
          <w:tab w:val="left" w:pos="1314"/>
          <w:tab w:val="left" w:pos="1843"/>
        </w:tabs>
        <w:spacing w:before="139" w:line="360" w:lineRule="auto"/>
        <w:ind w:left="118" w:firstLine="1016"/>
        <w:rPr>
          <w:sz w:val="24"/>
          <w:szCs w:val="24"/>
        </w:rPr>
      </w:pPr>
      <w:r w:rsidRPr="003E2764">
        <w:rPr>
          <w:b/>
          <w:sz w:val="24"/>
          <w:szCs w:val="24"/>
        </w:rPr>
        <w:t>Maisto davinys</w:t>
      </w:r>
      <w:r w:rsidRPr="003E2764">
        <w:rPr>
          <w:sz w:val="24"/>
          <w:szCs w:val="24"/>
        </w:rPr>
        <w:t xml:space="preserve"> – lengvai paruošiami arba paruošti vartoti maisto produktai ar patiekalai, kurie išduodami tam tikram laikotarpiui pagal sveikatos apsaugos ministro nustatytas vidutines rekomenduojamas paros normas ir yra supakuoti, kad būtų galima saugiai nešti, vežti ar kitaip</w:t>
      </w:r>
      <w:r w:rsidR="00047029" w:rsidRPr="003E2764">
        <w:rPr>
          <w:sz w:val="24"/>
          <w:szCs w:val="24"/>
        </w:rPr>
        <w:t xml:space="preserve"> </w:t>
      </w:r>
      <w:r w:rsidR="006356E2" w:rsidRPr="003E2764">
        <w:rPr>
          <w:sz w:val="24"/>
          <w:szCs w:val="24"/>
        </w:rPr>
        <w:t>transportuoti.</w:t>
      </w:r>
    </w:p>
    <w:p w14:paraId="07A32793" w14:textId="77777777" w:rsidR="008C73BD" w:rsidRPr="003E2764" w:rsidRDefault="00E027A2" w:rsidP="00B60074">
      <w:pPr>
        <w:pStyle w:val="ListParagraph"/>
        <w:numPr>
          <w:ilvl w:val="1"/>
          <w:numId w:val="2"/>
        </w:numPr>
        <w:tabs>
          <w:tab w:val="left" w:pos="1843"/>
        </w:tabs>
        <w:ind w:left="1225" w:hanging="91"/>
        <w:rPr>
          <w:sz w:val="24"/>
          <w:szCs w:val="24"/>
        </w:rPr>
      </w:pPr>
      <w:r w:rsidRPr="003E2764">
        <w:rPr>
          <w:b/>
          <w:sz w:val="24"/>
          <w:szCs w:val="24"/>
        </w:rPr>
        <w:t>Valgiaraštis</w:t>
      </w:r>
      <w:r w:rsidRPr="003E2764">
        <w:rPr>
          <w:sz w:val="24"/>
          <w:szCs w:val="24"/>
        </w:rPr>
        <w:t xml:space="preserve"> – patiekiamų vartoti dienos maisto produktų ir patiekalų</w:t>
      </w:r>
      <w:r w:rsidR="00047029" w:rsidRPr="003E2764">
        <w:rPr>
          <w:sz w:val="24"/>
          <w:szCs w:val="24"/>
        </w:rPr>
        <w:t xml:space="preserve"> </w:t>
      </w:r>
      <w:r w:rsidRPr="003E2764">
        <w:rPr>
          <w:sz w:val="24"/>
          <w:szCs w:val="24"/>
        </w:rPr>
        <w:t>sąrašas.</w:t>
      </w:r>
    </w:p>
    <w:p w14:paraId="1931E3B5" w14:textId="77777777" w:rsidR="008C73BD" w:rsidRPr="003E2764" w:rsidRDefault="00E027A2" w:rsidP="00B60074">
      <w:pPr>
        <w:pStyle w:val="ListParagraph"/>
        <w:numPr>
          <w:ilvl w:val="1"/>
          <w:numId w:val="2"/>
        </w:numPr>
        <w:tabs>
          <w:tab w:val="left" w:pos="1985"/>
        </w:tabs>
        <w:spacing w:before="137" w:line="360" w:lineRule="auto"/>
        <w:ind w:left="118" w:firstLine="1016"/>
        <w:rPr>
          <w:sz w:val="24"/>
          <w:szCs w:val="24"/>
        </w:rPr>
      </w:pPr>
      <w:r w:rsidRPr="003E2764">
        <w:rPr>
          <w:sz w:val="24"/>
          <w:szCs w:val="24"/>
        </w:rPr>
        <w:t>Kitos sąvokos atitink</w:t>
      </w:r>
      <w:r w:rsidR="006356E2" w:rsidRPr="003E2764">
        <w:rPr>
          <w:sz w:val="24"/>
          <w:szCs w:val="24"/>
        </w:rPr>
        <w:t>a teisės aktuose</w:t>
      </w:r>
      <w:r w:rsidRPr="003E2764">
        <w:rPr>
          <w:sz w:val="24"/>
          <w:szCs w:val="24"/>
        </w:rPr>
        <w:t xml:space="preserve"> vartojamas</w:t>
      </w:r>
      <w:r w:rsidR="00047029" w:rsidRPr="003E2764">
        <w:rPr>
          <w:sz w:val="24"/>
          <w:szCs w:val="24"/>
        </w:rPr>
        <w:t xml:space="preserve"> </w:t>
      </w:r>
      <w:r w:rsidRPr="003E2764">
        <w:rPr>
          <w:sz w:val="24"/>
          <w:szCs w:val="24"/>
        </w:rPr>
        <w:t>sąvokas.</w:t>
      </w:r>
    </w:p>
    <w:p w14:paraId="29F95E2A" w14:textId="77777777" w:rsidR="008C73BD" w:rsidRPr="003E2764" w:rsidRDefault="008C73BD" w:rsidP="006356E2">
      <w:pPr>
        <w:pStyle w:val="BodyText"/>
        <w:spacing w:before="7"/>
        <w:ind w:left="0"/>
        <w:jc w:val="left"/>
      </w:pPr>
    </w:p>
    <w:p w14:paraId="5E9E28B4" w14:textId="77777777" w:rsidR="006356E2" w:rsidRPr="003E2764" w:rsidRDefault="00E027A2" w:rsidP="006356E2">
      <w:pPr>
        <w:pStyle w:val="Heading1"/>
        <w:numPr>
          <w:ilvl w:val="0"/>
          <w:numId w:val="3"/>
        </w:numPr>
        <w:tabs>
          <w:tab w:val="left" w:pos="1310"/>
        </w:tabs>
        <w:ind w:left="1309" w:hanging="402"/>
        <w:jc w:val="center"/>
      </w:pPr>
      <w:r w:rsidRPr="003E2764">
        <w:t>VAIKŲ</w:t>
      </w:r>
      <w:r w:rsidR="00BF1912" w:rsidRPr="003E2764">
        <w:t xml:space="preserve"> IR DARBUOTOJŲ </w:t>
      </w:r>
      <w:r w:rsidR="006356E2" w:rsidRPr="003E2764">
        <w:t>MAITINIMO ORGANIZAVIMO</w:t>
      </w:r>
    </w:p>
    <w:p w14:paraId="748C6B1D" w14:textId="77777777" w:rsidR="008C73BD" w:rsidRPr="003E2764" w:rsidRDefault="00E027A2" w:rsidP="006356E2">
      <w:pPr>
        <w:pStyle w:val="Heading1"/>
        <w:tabs>
          <w:tab w:val="left" w:pos="1310"/>
        </w:tabs>
        <w:ind w:left="1309"/>
        <w:jc w:val="center"/>
      </w:pPr>
      <w:r w:rsidRPr="003E2764">
        <w:t>BENDRIEJI</w:t>
      </w:r>
      <w:r w:rsidR="00047029" w:rsidRPr="003E2764">
        <w:t xml:space="preserve"> </w:t>
      </w:r>
      <w:r w:rsidRPr="003E2764">
        <w:t>REIKALAVIMAI</w:t>
      </w:r>
    </w:p>
    <w:p w14:paraId="49F61CB0" w14:textId="77777777" w:rsidR="008C73BD" w:rsidRPr="003E2764" w:rsidRDefault="008C73BD" w:rsidP="006356E2">
      <w:pPr>
        <w:pStyle w:val="BodyText"/>
        <w:spacing w:before="4"/>
        <w:ind w:left="0"/>
        <w:jc w:val="left"/>
        <w:rPr>
          <w:b/>
        </w:rPr>
      </w:pPr>
    </w:p>
    <w:p w14:paraId="01B76E2C" w14:textId="77777777" w:rsidR="008C73BD" w:rsidRPr="003E2764" w:rsidRDefault="00E027A2" w:rsidP="004D2964">
      <w:pPr>
        <w:pStyle w:val="ListParagraph"/>
        <w:numPr>
          <w:ilvl w:val="0"/>
          <w:numId w:val="2"/>
        </w:numPr>
        <w:tabs>
          <w:tab w:val="left" w:pos="962"/>
        </w:tabs>
        <w:spacing w:line="362" w:lineRule="auto"/>
        <w:ind w:firstLine="449"/>
        <w:jc w:val="both"/>
        <w:rPr>
          <w:sz w:val="24"/>
          <w:szCs w:val="24"/>
        </w:rPr>
      </w:pPr>
      <w:r w:rsidRPr="003E2764">
        <w:rPr>
          <w:sz w:val="24"/>
          <w:szCs w:val="24"/>
        </w:rPr>
        <w:t xml:space="preserve">Lopšelio-darželio direktorius atsako už tai, kad būtų sudarytos sąlygos vaikų </w:t>
      </w:r>
      <w:r w:rsidR="00047029" w:rsidRPr="003E2764">
        <w:rPr>
          <w:sz w:val="24"/>
          <w:szCs w:val="24"/>
        </w:rPr>
        <w:t xml:space="preserve">ir darbuotojų </w:t>
      </w:r>
      <w:r w:rsidRPr="003E2764">
        <w:rPr>
          <w:sz w:val="24"/>
          <w:szCs w:val="24"/>
        </w:rPr>
        <w:t>maitinimui organizuoti.</w:t>
      </w:r>
    </w:p>
    <w:p w14:paraId="750A467A" w14:textId="77777777" w:rsidR="008C73BD" w:rsidRPr="003B1D6A" w:rsidRDefault="00E027A2" w:rsidP="003B1D6A">
      <w:pPr>
        <w:pStyle w:val="ListParagraph"/>
        <w:numPr>
          <w:ilvl w:val="0"/>
          <w:numId w:val="2"/>
        </w:numPr>
        <w:tabs>
          <w:tab w:val="left" w:pos="957"/>
        </w:tabs>
        <w:spacing w:line="360" w:lineRule="auto"/>
        <w:ind w:firstLine="449"/>
        <w:jc w:val="both"/>
        <w:rPr>
          <w:sz w:val="24"/>
          <w:szCs w:val="24"/>
        </w:rPr>
      </w:pPr>
      <w:r w:rsidRPr="003E2764">
        <w:rPr>
          <w:sz w:val="24"/>
          <w:szCs w:val="24"/>
        </w:rPr>
        <w:t xml:space="preserve">Direktorius bei jo paskirti atsakingi asmenys atsako už vaikų </w:t>
      </w:r>
      <w:r w:rsidR="00047029" w:rsidRPr="003E2764">
        <w:rPr>
          <w:sz w:val="24"/>
          <w:szCs w:val="24"/>
        </w:rPr>
        <w:t xml:space="preserve">ir darbuotojų </w:t>
      </w:r>
      <w:r w:rsidRPr="003E2764">
        <w:rPr>
          <w:sz w:val="24"/>
          <w:szCs w:val="24"/>
        </w:rPr>
        <w:t xml:space="preserve">maitinimo organizavimą </w:t>
      </w:r>
      <w:r w:rsidRPr="003B1D6A">
        <w:rPr>
          <w:sz w:val="24"/>
          <w:szCs w:val="24"/>
        </w:rPr>
        <w:t>ir Tvarkos aprašo nuostatų įgyvendinimą.</w:t>
      </w:r>
    </w:p>
    <w:p w14:paraId="2DCBC509" w14:textId="0CAD0886" w:rsidR="003B1D6A" w:rsidRPr="003B1D6A" w:rsidRDefault="003B1D6A" w:rsidP="003B1D6A">
      <w:pPr>
        <w:pStyle w:val="ListParagraph"/>
        <w:numPr>
          <w:ilvl w:val="0"/>
          <w:numId w:val="2"/>
        </w:numPr>
        <w:tabs>
          <w:tab w:val="left" w:pos="993"/>
        </w:tabs>
        <w:spacing w:line="360" w:lineRule="auto"/>
        <w:ind w:firstLine="449"/>
        <w:jc w:val="left"/>
        <w:rPr>
          <w:sz w:val="24"/>
          <w:szCs w:val="24"/>
          <w:lang w:val="pt-BR"/>
        </w:rPr>
      </w:pPr>
      <w:r w:rsidRPr="003B1D6A">
        <w:rPr>
          <w:sz w:val="24"/>
          <w:szCs w:val="24"/>
          <w:lang w:val="pt-BR"/>
        </w:rPr>
        <w:lastRenderedPageBreak/>
        <w:t>Įstaigos direktorius:</w:t>
      </w:r>
    </w:p>
    <w:p w14:paraId="7D52B831" w14:textId="7A0FC341" w:rsidR="003B1D6A" w:rsidRPr="003B1D6A" w:rsidRDefault="003B1D6A" w:rsidP="003B1D6A">
      <w:pPr>
        <w:pStyle w:val="ListParagraph"/>
        <w:spacing w:line="360" w:lineRule="auto"/>
        <w:ind w:left="0" w:firstLine="993"/>
        <w:rPr>
          <w:sz w:val="24"/>
          <w:szCs w:val="24"/>
          <w:lang w:val="pt-BR"/>
        </w:rPr>
      </w:pPr>
      <w:r w:rsidRPr="003B1D6A">
        <w:rPr>
          <w:sz w:val="24"/>
          <w:szCs w:val="24"/>
          <w:lang w:val="pt-BR"/>
        </w:rPr>
        <w:t xml:space="preserve">7.1. derina su </w:t>
      </w:r>
      <w:r w:rsidR="001C0DF5">
        <w:rPr>
          <w:sz w:val="24"/>
          <w:szCs w:val="24"/>
          <w:lang w:val="pt-BR"/>
        </w:rPr>
        <w:t>Kauno miesto savivaldybės visuomenės sveikatos biuru</w:t>
      </w:r>
      <w:r w:rsidR="001C0DF5" w:rsidRPr="003B1D6A">
        <w:rPr>
          <w:sz w:val="24"/>
          <w:szCs w:val="24"/>
          <w:lang w:val="pt-BR"/>
        </w:rPr>
        <w:t xml:space="preserve"> </w:t>
      </w:r>
      <w:r w:rsidRPr="003B1D6A">
        <w:rPr>
          <w:sz w:val="24"/>
          <w:szCs w:val="24"/>
          <w:lang w:val="pt-BR"/>
        </w:rPr>
        <w:t>ir nustato vaikų maitinimo organizavimo tvarką Įstaigoje;</w:t>
      </w:r>
    </w:p>
    <w:p w14:paraId="69712C68" w14:textId="424227B6" w:rsidR="003B1D6A" w:rsidRPr="003B1D6A" w:rsidRDefault="003B1D6A" w:rsidP="003B1D6A">
      <w:pPr>
        <w:pStyle w:val="ListParagraph"/>
        <w:spacing w:line="360" w:lineRule="auto"/>
        <w:ind w:left="0" w:firstLine="993"/>
        <w:rPr>
          <w:sz w:val="24"/>
          <w:szCs w:val="24"/>
          <w:lang w:val="pt-BR"/>
        </w:rPr>
      </w:pPr>
      <w:r w:rsidRPr="003B1D6A">
        <w:rPr>
          <w:sz w:val="24"/>
          <w:szCs w:val="24"/>
          <w:lang w:val="pt-BR"/>
        </w:rPr>
        <w:t>7.2. nustato ir tvirtina vaikų maitinimų skaičių dienoje;</w:t>
      </w:r>
    </w:p>
    <w:p w14:paraId="35C16E52" w14:textId="49C29352" w:rsidR="003B1D6A" w:rsidRPr="003B1D6A" w:rsidRDefault="003B1D6A" w:rsidP="003B1D6A">
      <w:pPr>
        <w:pStyle w:val="ListParagraph"/>
        <w:spacing w:line="360" w:lineRule="auto"/>
        <w:ind w:left="0" w:firstLine="993"/>
        <w:rPr>
          <w:sz w:val="24"/>
          <w:szCs w:val="24"/>
          <w:lang w:val="pt-BR"/>
        </w:rPr>
      </w:pPr>
      <w:r w:rsidRPr="003B1D6A">
        <w:rPr>
          <w:sz w:val="24"/>
          <w:szCs w:val="24"/>
          <w:lang w:val="pt-BR"/>
        </w:rPr>
        <w:t xml:space="preserve">7.3. atsako už </w:t>
      </w:r>
      <w:r w:rsidR="001C0DF5">
        <w:rPr>
          <w:sz w:val="24"/>
          <w:szCs w:val="24"/>
          <w:lang w:val="pt-BR"/>
        </w:rPr>
        <w:t xml:space="preserve"> Geros higienos praktikos taisyklių </w:t>
      </w:r>
      <w:r w:rsidRPr="003B1D6A">
        <w:rPr>
          <w:sz w:val="24"/>
          <w:szCs w:val="24"/>
          <w:lang w:val="pt-BR"/>
        </w:rPr>
        <w:t xml:space="preserve"> taikymą ir jų vykdymo kontrolę;</w:t>
      </w:r>
    </w:p>
    <w:p w14:paraId="58B1FFC7" w14:textId="0E771135" w:rsidR="003B1D6A" w:rsidRPr="003B1D6A" w:rsidRDefault="003B1D6A" w:rsidP="003B1D6A">
      <w:pPr>
        <w:pStyle w:val="ListParagraph"/>
        <w:spacing w:line="360" w:lineRule="auto"/>
        <w:ind w:left="0" w:firstLine="993"/>
        <w:rPr>
          <w:sz w:val="24"/>
          <w:szCs w:val="24"/>
          <w:lang w:val="pt-BR"/>
        </w:rPr>
      </w:pPr>
      <w:r w:rsidRPr="003B1D6A">
        <w:rPr>
          <w:sz w:val="24"/>
          <w:szCs w:val="24"/>
          <w:lang w:val="pt-BR"/>
        </w:rPr>
        <w:t>7.4. priima sprendimą dėl pritaikyto maitinimo ar perspektyvinių valgiaraščių sudarymo;</w:t>
      </w:r>
    </w:p>
    <w:p w14:paraId="1DD0D502" w14:textId="76AA6657" w:rsidR="003B1D6A" w:rsidRPr="003B1D6A" w:rsidRDefault="003B1D6A" w:rsidP="003B1D6A">
      <w:pPr>
        <w:pStyle w:val="ListParagraph"/>
        <w:spacing w:line="360" w:lineRule="auto"/>
        <w:ind w:left="0" w:firstLine="993"/>
        <w:rPr>
          <w:sz w:val="24"/>
          <w:szCs w:val="24"/>
          <w:lang w:val="pt-BR"/>
        </w:rPr>
      </w:pPr>
      <w:r w:rsidRPr="003B1D6A">
        <w:rPr>
          <w:sz w:val="24"/>
          <w:szCs w:val="24"/>
          <w:lang w:val="pt-BR"/>
        </w:rPr>
        <w:t>7.5. teikdamas prašymą Biurui, inicijuoja pritaikyto ar (ir) perspektyvinio valgiaraščio rengimą;</w:t>
      </w:r>
    </w:p>
    <w:p w14:paraId="6F886DCA" w14:textId="6334BBC6" w:rsidR="003B1D6A" w:rsidRPr="003B1D6A" w:rsidRDefault="003B1D6A" w:rsidP="003B1D6A">
      <w:pPr>
        <w:pStyle w:val="ListParagraph"/>
        <w:spacing w:line="360" w:lineRule="auto"/>
        <w:ind w:left="0" w:firstLine="993"/>
        <w:rPr>
          <w:sz w:val="24"/>
          <w:szCs w:val="24"/>
          <w:lang w:val="pt-BR"/>
        </w:rPr>
      </w:pPr>
      <w:r w:rsidRPr="003B1D6A">
        <w:rPr>
          <w:sz w:val="24"/>
          <w:szCs w:val="24"/>
          <w:lang w:val="pt-BR"/>
        </w:rPr>
        <w:t>7.6. raštu tvirtina pritaikyto maitinimo ir perspektyvinį valgiaraščius;</w:t>
      </w:r>
    </w:p>
    <w:p w14:paraId="7FADC07B" w14:textId="22117E5D" w:rsidR="003B1D6A" w:rsidRPr="003B1D6A" w:rsidRDefault="003B1D6A" w:rsidP="003B1D6A">
      <w:pPr>
        <w:pStyle w:val="ListParagraph"/>
        <w:spacing w:line="360" w:lineRule="auto"/>
        <w:ind w:left="0" w:firstLine="993"/>
        <w:rPr>
          <w:sz w:val="24"/>
          <w:szCs w:val="24"/>
          <w:lang w:val="pt-BR"/>
        </w:rPr>
      </w:pPr>
      <w:r w:rsidRPr="003B1D6A">
        <w:rPr>
          <w:sz w:val="24"/>
          <w:szCs w:val="24"/>
          <w:lang w:val="pt-BR"/>
        </w:rPr>
        <w:t>7.7. atsako už patvirtinto perspektyvinio valgiaraščio viešinimą Įstaigos interneto svetainėje;</w:t>
      </w:r>
    </w:p>
    <w:p w14:paraId="47BE236C" w14:textId="54D3DFFA" w:rsidR="003B1D6A" w:rsidRPr="003B1D6A" w:rsidRDefault="003B1D6A" w:rsidP="003B1D6A">
      <w:pPr>
        <w:pStyle w:val="ListParagraph"/>
        <w:spacing w:line="360" w:lineRule="auto"/>
        <w:ind w:left="0" w:firstLine="993"/>
        <w:rPr>
          <w:sz w:val="24"/>
          <w:szCs w:val="24"/>
          <w:lang w:val="pt-BR"/>
        </w:rPr>
      </w:pPr>
      <w:r w:rsidRPr="003B1D6A">
        <w:rPr>
          <w:sz w:val="24"/>
          <w:szCs w:val="24"/>
          <w:lang w:val="pt-BR"/>
        </w:rPr>
        <w:t>7.8. raštu tvirtina patiekalų receptūras ir technologinius gamybos aprašymus;</w:t>
      </w:r>
    </w:p>
    <w:p w14:paraId="6461C012" w14:textId="53352D62" w:rsidR="003B1D6A" w:rsidRPr="003B1D6A" w:rsidRDefault="003B1D6A" w:rsidP="003B1D6A">
      <w:pPr>
        <w:pStyle w:val="ListParagraph"/>
        <w:spacing w:line="360" w:lineRule="auto"/>
        <w:ind w:left="0" w:firstLine="993"/>
        <w:rPr>
          <w:sz w:val="24"/>
          <w:szCs w:val="24"/>
          <w:lang w:val="pt-BR"/>
        </w:rPr>
      </w:pPr>
      <w:r w:rsidRPr="003B1D6A">
        <w:rPr>
          <w:sz w:val="24"/>
          <w:szCs w:val="24"/>
          <w:lang w:val="pt-BR"/>
        </w:rPr>
        <w:t xml:space="preserve">7.9. „Valga IS“ </w:t>
      </w:r>
      <w:r w:rsidR="00574676">
        <w:rPr>
          <w:sz w:val="24"/>
          <w:szCs w:val="24"/>
          <w:lang w:val="pt-BR"/>
        </w:rPr>
        <w:t xml:space="preserve"> </w:t>
      </w:r>
      <w:r w:rsidRPr="003B1D6A">
        <w:rPr>
          <w:sz w:val="24"/>
          <w:szCs w:val="24"/>
          <w:lang w:val="pt-BR"/>
        </w:rPr>
        <w:t>patvirtina valgiaraštį-reikalavimą ir jį pasirašo;</w:t>
      </w:r>
    </w:p>
    <w:p w14:paraId="15126A94" w14:textId="4949D344" w:rsidR="003B1D6A" w:rsidRPr="003B1D6A" w:rsidRDefault="003B1D6A" w:rsidP="003B1D6A">
      <w:pPr>
        <w:pStyle w:val="ListParagraph"/>
        <w:spacing w:line="360" w:lineRule="auto"/>
        <w:ind w:left="0" w:firstLine="993"/>
        <w:rPr>
          <w:sz w:val="24"/>
          <w:szCs w:val="24"/>
          <w:lang w:val="pt-BR"/>
        </w:rPr>
      </w:pPr>
      <w:r w:rsidRPr="003B1D6A">
        <w:rPr>
          <w:sz w:val="24"/>
          <w:szCs w:val="24"/>
          <w:lang w:val="pt-BR"/>
        </w:rPr>
        <w:t>7.10. nustato Įstaigos maisto produktų priėmimo (išdavimo, sandėliavimo) tvarką;</w:t>
      </w:r>
    </w:p>
    <w:p w14:paraId="54BACC0A" w14:textId="55BA1EAD" w:rsidR="003B1D6A" w:rsidRPr="003B1D6A" w:rsidRDefault="003B1D6A" w:rsidP="003B1D6A">
      <w:pPr>
        <w:pStyle w:val="ListParagraph"/>
        <w:spacing w:line="360" w:lineRule="auto"/>
        <w:ind w:left="0" w:firstLine="993"/>
        <w:rPr>
          <w:sz w:val="24"/>
          <w:szCs w:val="24"/>
          <w:lang w:val="pt-BR"/>
        </w:rPr>
      </w:pPr>
      <w:r w:rsidRPr="003B1D6A">
        <w:rPr>
          <w:sz w:val="24"/>
          <w:szCs w:val="24"/>
          <w:lang w:val="pt-BR"/>
        </w:rPr>
        <w:t>7.11. nustato nemokamą maitinimą Įstaigoje gaunantiems vaikams nemokamo maitinimo teikimo tvarką Įstaigoje ir maisto daviniais – maisto produktais ar pagamintu maistu, esant teisės aktuose nustatytoms aplinkybėms;</w:t>
      </w:r>
    </w:p>
    <w:p w14:paraId="343BCFD8" w14:textId="56106945" w:rsidR="003B1D6A" w:rsidRPr="003B1D6A" w:rsidRDefault="003B1D6A" w:rsidP="003B1D6A">
      <w:pPr>
        <w:pStyle w:val="ListParagraph"/>
        <w:spacing w:line="360" w:lineRule="auto"/>
        <w:ind w:left="0" w:firstLine="993"/>
        <w:rPr>
          <w:sz w:val="24"/>
          <w:szCs w:val="24"/>
          <w:lang w:val="pt-BR"/>
        </w:rPr>
      </w:pPr>
      <w:r w:rsidRPr="003B1D6A">
        <w:rPr>
          <w:sz w:val="24"/>
          <w:szCs w:val="24"/>
          <w:lang w:val="pt-BR"/>
        </w:rPr>
        <w:t>7.12. atsako už maisto paramos programų vykdymą ir apskaitą (paraiškų, ataskaitų pildymas, tikslinimas);</w:t>
      </w:r>
    </w:p>
    <w:p w14:paraId="75A16BD4" w14:textId="6A012403" w:rsidR="003B1D6A" w:rsidRPr="003B1D6A" w:rsidRDefault="003B1D6A" w:rsidP="003B1D6A">
      <w:pPr>
        <w:pStyle w:val="ListParagraph"/>
        <w:spacing w:line="360" w:lineRule="auto"/>
        <w:ind w:left="0" w:firstLine="993"/>
        <w:rPr>
          <w:sz w:val="24"/>
          <w:szCs w:val="24"/>
          <w:lang w:val="pt-BR"/>
        </w:rPr>
      </w:pPr>
      <w:r w:rsidRPr="003B1D6A">
        <w:rPr>
          <w:sz w:val="24"/>
          <w:szCs w:val="24"/>
          <w:lang w:val="pt-BR"/>
        </w:rPr>
        <w:t>7.13. bendrauja su išorės kontroliuojančiomis institucijomis;</w:t>
      </w:r>
    </w:p>
    <w:p w14:paraId="7CA90635" w14:textId="5B9784A7" w:rsidR="003B1D6A" w:rsidRPr="003B1D6A" w:rsidRDefault="003B1D6A" w:rsidP="003B1D6A">
      <w:pPr>
        <w:pStyle w:val="ListParagraph"/>
        <w:spacing w:line="360" w:lineRule="auto"/>
        <w:ind w:left="0" w:firstLine="993"/>
        <w:rPr>
          <w:sz w:val="24"/>
          <w:szCs w:val="24"/>
          <w:lang w:val="pt-BR"/>
        </w:rPr>
      </w:pPr>
      <w:r w:rsidRPr="003B1D6A">
        <w:rPr>
          <w:sz w:val="24"/>
          <w:szCs w:val="24"/>
          <w:lang w:val="pt-BR"/>
        </w:rPr>
        <w:t>7.14. nustato vidaus tvarką tiek darbuotojams, tiek vaikų tėvams, kad vyktų sklandus ir nepertraukiamas maitinimo organizavimo procesas;</w:t>
      </w:r>
    </w:p>
    <w:p w14:paraId="315600AB" w14:textId="5900773C" w:rsidR="003B1D6A" w:rsidRPr="003B1D6A" w:rsidRDefault="003B1D6A" w:rsidP="003B1D6A">
      <w:pPr>
        <w:pStyle w:val="ListParagraph"/>
        <w:spacing w:line="360" w:lineRule="auto"/>
        <w:ind w:left="0" w:firstLine="993"/>
        <w:rPr>
          <w:sz w:val="24"/>
          <w:szCs w:val="24"/>
          <w:lang w:val="pt-BR"/>
        </w:rPr>
      </w:pPr>
      <w:r w:rsidRPr="003B1D6A">
        <w:rPr>
          <w:sz w:val="24"/>
          <w:szCs w:val="24"/>
          <w:lang w:val="pt-BR"/>
        </w:rPr>
        <w:t>7.15. prižiūri, kad gamybinės, maisto produktų sandėliavimo, darbuotojų persirengimo patalpos būtų tvarkingos ir prižiūrėtos, atitiktų teisės aktų reikalavimus;</w:t>
      </w:r>
    </w:p>
    <w:p w14:paraId="6806AB47" w14:textId="33A99834" w:rsidR="003B1D6A" w:rsidRPr="003B1D6A" w:rsidRDefault="003B1D6A" w:rsidP="003B1D6A">
      <w:pPr>
        <w:pStyle w:val="ListParagraph"/>
        <w:spacing w:line="360" w:lineRule="auto"/>
        <w:ind w:left="0" w:firstLine="993"/>
        <w:rPr>
          <w:sz w:val="24"/>
          <w:szCs w:val="24"/>
          <w:lang w:val="pt-BR"/>
        </w:rPr>
      </w:pPr>
      <w:r w:rsidRPr="003B1D6A">
        <w:rPr>
          <w:sz w:val="24"/>
          <w:szCs w:val="24"/>
          <w:lang w:val="pt-BR"/>
        </w:rPr>
        <w:t>7.16. prižiūri, kad prietaisai ir įrenginiai, naudojami gamyboje, būtų techniškai tvarkingi, jei reikalaujama – metrologiškai tikrinami, ir eksploatuojami teisės aktų nustatyta tvarka;</w:t>
      </w:r>
    </w:p>
    <w:p w14:paraId="62E5C325" w14:textId="302171F2" w:rsidR="003B1D6A" w:rsidRPr="003B1D6A" w:rsidRDefault="003B1D6A" w:rsidP="003B1D6A">
      <w:pPr>
        <w:pStyle w:val="ListParagraph"/>
        <w:spacing w:line="360" w:lineRule="auto"/>
        <w:ind w:left="0" w:firstLine="993"/>
        <w:rPr>
          <w:sz w:val="24"/>
          <w:szCs w:val="24"/>
          <w:lang w:val="pt-BR"/>
        </w:rPr>
      </w:pPr>
      <w:r w:rsidRPr="003B1D6A">
        <w:rPr>
          <w:sz w:val="24"/>
          <w:szCs w:val="24"/>
          <w:lang w:val="pt-BR"/>
        </w:rPr>
        <w:t>7.17. vykdo maisto produktų (prireikus – ir maitinimo paslaugos) pirkimą;</w:t>
      </w:r>
    </w:p>
    <w:p w14:paraId="70FEBDDE" w14:textId="0D6E9D46" w:rsidR="003B1D6A" w:rsidRPr="003B1D6A" w:rsidRDefault="003B1D6A" w:rsidP="003B1D6A">
      <w:pPr>
        <w:pStyle w:val="ListParagraph"/>
        <w:spacing w:line="360" w:lineRule="auto"/>
        <w:ind w:left="0" w:firstLine="993"/>
        <w:rPr>
          <w:sz w:val="24"/>
          <w:szCs w:val="24"/>
          <w:lang w:val="pt-BR"/>
        </w:rPr>
      </w:pPr>
      <w:r w:rsidRPr="003B1D6A">
        <w:rPr>
          <w:sz w:val="24"/>
          <w:szCs w:val="24"/>
          <w:lang w:val="pt-BR"/>
        </w:rPr>
        <w:t>7.18. atsako už maisto produktų (prireikus – ir maitinimo paslaugos) sutarčių sudarymą, užtikrinant racionalų lėšų naudojimą, prioritetą teikiant centralizuoto pirkimo sutarčių sudarymui;</w:t>
      </w:r>
    </w:p>
    <w:p w14:paraId="006904B6" w14:textId="3F416B24" w:rsidR="003B1D6A" w:rsidRPr="003B1D6A" w:rsidRDefault="003B1D6A" w:rsidP="003B1D6A">
      <w:pPr>
        <w:pStyle w:val="ListParagraph"/>
        <w:spacing w:line="360" w:lineRule="auto"/>
        <w:ind w:left="0" w:firstLine="993"/>
        <w:rPr>
          <w:sz w:val="24"/>
          <w:szCs w:val="24"/>
          <w:lang w:val="pt-BR"/>
        </w:rPr>
      </w:pPr>
      <w:r w:rsidRPr="003B1D6A">
        <w:rPr>
          <w:sz w:val="24"/>
          <w:szCs w:val="24"/>
          <w:lang w:val="pt-BR"/>
        </w:rPr>
        <w:t>7.19. ne vėliau kaip prieš mėnesį informuoja maitinimo organizavimo specialistą ir Įstaigos sandėlininką apie poreikį atlikti produktų asortimento, kiekių ir techninių reikalavimų įvertinimą naujai organizuojamiems maisto produktų pirkimams;</w:t>
      </w:r>
    </w:p>
    <w:p w14:paraId="57E6771C" w14:textId="6EDCAF02" w:rsidR="003B1D6A" w:rsidRPr="00E21F4A" w:rsidRDefault="003B1D6A" w:rsidP="003B1D6A">
      <w:pPr>
        <w:pStyle w:val="ListParagraph"/>
        <w:spacing w:line="360" w:lineRule="auto"/>
        <w:ind w:left="993" w:firstLine="0"/>
        <w:rPr>
          <w:sz w:val="24"/>
          <w:szCs w:val="24"/>
          <w:lang w:val="pt-BR"/>
        </w:rPr>
      </w:pPr>
      <w:r w:rsidRPr="00E21F4A">
        <w:rPr>
          <w:sz w:val="24"/>
          <w:szCs w:val="24"/>
          <w:lang w:val="pt-BR"/>
        </w:rPr>
        <w:t>7.20. raštu tvirtina maitinimo organizavimo procesų priežiūros ir stebėsenos aktus;</w:t>
      </w:r>
    </w:p>
    <w:p w14:paraId="3F744178" w14:textId="651F235B" w:rsidR="003B1D6A" w:rsidRPr="00E21F4A" w:rsidRDefault="003B1D6A" w:rsidP="00E21F4A">
      <w:pPr>
        <w:pStyle w:val="ListParagraph"/>
        <w:spacing w:line="360" w:lineRule="auto"/>
        <w:ind w:left="0" w:firstLine="567"/>
        <w:rPr>
          <w:sz w:val="24"/>
          <w:szCs w:val="24"/>
          <w:lang w:val="pt-BR"/>
        </w:rPr>
      </w:pPr>
      <w:r w:rsidRPr="00E21F4A">
        <w:rPr>
          <w:sz w:val="24"/>
          <w:szCs w:val="24"/>
          <w:lang w:val="pt-BR"/>
        </w:rPr>
        <w:t>8. Įstaigos atsakingas asmuo (sandėlininkas):</w:t>
      </w:r>
    </w:p>
    <w:p w14:paraId="74D84423" w14:textId="44EBA7AA" w:rsidR="00E21F4A" w:rsidRPr="00E21F4A" w:rsidRDefault="003B1D6A" w:rsidP="00E21F4A">
      <w:pPr>
        <w:pStyle w:val="ListParagraph"/>
        <w:spacing w:line="360" w:lineRule="auto"/>
        <w:ind w:left="0" w:firstLine="993"/>
        <w:rPr>
          <w:sz w:val="24"/>
          <w:szCs w:val="24"/>
          <w:lang w:val="pt-BR"/>
        </w:rPr>
      </w:pPr>
      <w:r w:rsidRPr="00E21F4A">
        <w:rPr>
          <w:sz w:val="24"/>
          <w:szCs w:val="24"/>
          <w:lang w:val="pt-BR"/>
        </w:rPr>
        <w:t>8.1. atsako už maisto produktų užsakymus vadovaujantis sudarytomis maisto pirkimo sutartimis ir preliminariais valgiaraščių-reikalavimų duomenimis;</w:t>
      </w:r>
    </w:p>
    <w:p w14:paraId="6F7262C5" w14:textId="575A14C6" w:rsidR="003B1D6A" w:rsidRPr="00E21F4A" w:rsidRDefault="00E21F4A" w:rsidP="00E21F4A">
      <w:pPr>
        <w:pStyle w:val="ListParagraph"/>
        <w:spacing w:line="360" w:lineRule="auto"/>
        <w:ind w:left="0" w:firstLine="993"/>
        <w:rPr>
          <w:sz w:val="24"/>
          <w:szCs w:val="24"/>
          <w:lang w:val="pt-BR"/>
        </w:rPr>
      </w:pPr>
      <w:r w:rsidRPr="00E21F4A">
        <w:rPr>
          <w:sz w:val="24"/>
          <w:szCs w:val="24"/>
          <w:lang w:val="pt-BR"/>
        </w:rPr>
        <w:t>8</w:t>
      </w:r>
      <w:r w:rsidR="003B1D6A" w:rsidRPr="00E21F4A">
        <w:rPr>
          <w:sz w:val="24"/>
          <w:szCs w:val="24"/>
          <w:lang w:val="pt-BR"/>
        </w:rPr>
        <w:t>.2. atsako už maisto produktų sandėliavimą, vykdo savikontrolę, tinkamai ir laiku</w:t>
      </w:r>
      <w:r w:rsidRPr="00E21F4A">
        <w:rPr>
          <w:sz w:val="24"/>
          <w:szCs w:val="24"/>
          <w:lang w:val="pt-BR"/>
        </w:rPr>
        <w:t xml:space="preserve"> </w:t>
      </w:r>
      <w:r w:rsidR="003B1D6A" w:rsidRPr="00E21F4A">
        <w:rPr>
          <w:sz w:val="24"/>
          <w:szCs w:val="24"/>
          <w:lang w:val="pt-BR"/>
        </w:rPr>
        <w:t>pildydamas savikontrolės dokumentus;</w:t>
      </w:r>
    </w:p>
    <w:p w14:paraId="09EC0F00" w14:textId="1E577630" w:rsidR="003B1D6A" w:rsidRPr="00E21F4A" w:rsidRDefault="00E21F4A" w:rsidP="00E21F4A">
      <w:pPr>
        <w:pStyle w:val="ListParagraph"/>
        <w:spacing w:line="360" w:lineRule="auto"/>
        <w:ind w:left="0" w:firstLine="993"/>
        <w:rPr>
          <w:sz w:val="24"/>
          <w:szCs w:val="24"/>
          <w:lang w:val="pt-BR"/>
        </w:rPr>
      </w:pPr>
      <w:r w:rsidRPr="00E21F4A">
        <w:rPr>
          <w:sz w:val="24"/>
          <w:szCs w:val="24"/>
          <w:lang w:val="pt-BR"/>
        </w:rPr>
        <w:t>8</w:t>
      </w:r>
      <w:r w:rsidR="003B1D6A" w:rsidRPr="00E21F4A">
        <w:rPr>
          <w:sz w:val="24"/>
          <w:szCs w:val="24"/>
          <w:lang w:val="pt-BR"/>
        </w:rPr>
        <w:t>.3. priima maisto produktus iš tiekėjų, patikrina maisto produktų kiekius, kainą, kokybę,</w:t>
      </w:r>
      <w:r w:rsidRPr="00E21F4A">
        <w:rPr>
          <w:sz w:val="24"/>
          <w:szCs w:val="24"/>
          <w:lang w:val="pt-BR"/>
        </w:rPr>
        <w:t xml:space="preserve"> </w:t>
      </w:r>
      <w:r w:rsidR="003B1D6A" w:rsidRPr="00E21F4A">
        <w:rPr>
          <w:sz w:val="24"/>
          <w:szCs w:val="24"/>
          <w:lang w:val="pt-BR"/>
        </w:rPr>
        <w:lastRenderedPageBreak/>
        <w:t>tinkamumo vartoti terminą, atitiktį</w:t>
      </w:r>
      <w:r w:rsidRPr="00E21F4A">
        <w:rPr>
          <w:sz w:val="24"/>
          <w:szCs w:val="24"/>
          <w:lang w:val="pt-BR"/>
        </w:rPr>
        <w:t xml:space="preserve"> </w:t>
      </w:r>
      <w:r w:rsidR="003B1D6A" w:rsidRPr="00E21F4A">
        <w:rPr>
          <w:sz w:val="24"/>
          <w:szCs w:val="24"/>
          <w:lang w:val="pt-BR"/>
        </w:rPr>
        <w:t>sąskaitai faktūrai ar kitam lydimajam dokumentui, maisto higienos</w:t>
      </w:r>
      <w:r w:rsidRPr="00E21F4A">
        <w:rPr>
          <w:sz w:val="24"/>
          <w:szCs w:val="24"/>
          <w:lang w:val="pt-BR"/>
        </w:rPr>
        <w:t xml:space="preserve"> </w:t>
      </w:r>
      <w:r w:rsidR="003B1D6A" w:rsidRPr="00E21F4A">
        <w:rPr>
          <w:sz w:val="24"/>
          <w:szCs w:val="24"/>
          <w:lang w:val="pt-BR"/>
        </w:rPr>
        <w:t>ir ženklinimo reikalavimams, sutarties sąlygoms ir kitiems teisės aktams;</w:t>
      </w:r>
    </w:p>
    <w:p w14:paraId="16930725" w14:textId="56F99AED" w:rsidR="003B1D6A" w:rsidRPr="00E21F4A" w:rsidRDefault="00E21F4A" w:rsidP="00E21F4A">
      <w:pPr>
        <w:pStyle w:val="ListParagraph"/>
        <w:spacing w:line="360" w:lineRule="auto"/>
        <w:ind w:left="0" w:firstLine="993"/>
        <w:rPr>
          <w:sz w:val="24"/>
          <w:szCs w:val="24"/>
          <w:lang w:val="pt-BR"/>
        </w:rPr>
      </w:pPr>
      <w:r w:rsidRPr="007530B2">
        <w:rPr>
          <w:sz w:val="24"/>
          <w:szCs w:val="24"/>
          <w:lang w:val="pt-BR"/>
        </w:rPr>
        <w:t>8</w:t>
      </w:r>
      <w:r w:rsidR="003B1D6A" w:rsidRPr="007530B2">
        <w:rPr>
          <w:sz w:val="24"/>
          <w:szCs w:val="24"/>
          <w:lang w:val="pt-BR"/>
        </w:rPr>
        <w:t>.4. atlieka maisto produktų sandėlio suderinimą, sutikrina „Valga IS“ likučių ataskaitos</w:t>
      </w:r>
      <w:r w:rsidRPr="007530B2">
        <w:rPr>
          <w:sz w:val="24"/>
          <w:szCs w:val="24"/>
          <w:lang w:val="pt-BR"/>
        </w:rPr>
        <w:t xml:space="preserve"> </w:t>
      </w:r>
      <w:r w:rsidR="003B1D6A" w:rsidRPr="007530B2">
        <w:rPr>
          <w:sz w:val="24"/>
          <w:szCs w:val="24"/>
          <w:lang w:val="pt-BR"/>
        </w:rPr>
        <w:t xml:space="preserve">duomenis </w:t>
      </w:r>
      <w:r w:rsidR="003B1D6A" w:rsidRPr="00E21F4A">
        <w:rPr>
          <w:sz w:val="24"/>
          <w:szCs w:val="24"/>
          <w:lang w:val="pt-BR"/>
        </w:rPr>
        <w:t>su faktiniais maisto produktų likučiais ne rečiau kaip vieną kartą per mėnesį ir prireikus;</w:t>
      </w:r>
    </w:p>
    <w:p w14:paraId="178B8E30" w14:textId="1FF49F18" w:rsidR="003B1D6A" w:rsidRPr="00E21F4A" w:rsidRDefault="00E21F4A" w:rsidP="00E21F4A">
      <w:pPr>
        <w:pStyle w:val="ListParagraph"/>
        <w:spacing w:line="360" w:lineRule="auto"/>
        <w:ind w:left="0" w:firstLine="993"/>
        <w:rPr>
          <w:sz w:val="24"/>
          <w:szCs w:val="24"/>
          <w:lang w:val="pt-BR"/>
        </w:rPr>
      </w:pPr>
      <w:r w:rsidRPr="00E21F4A">
        <w:rPr>
          <w:sz w:val="24"/>
          <w:szCs w:val="24"/>
          <w:lang w:val="pt-BR"/>
        </w:rPr>
        <w:t>8</w:t>
      </w:r>
      <w:r w:rsidR="003B1D6A" w:rsidRPr="00E21F4A">
        <w:rPr>
          <w:sz w:val="24"/>
          <w:szCs w:val="24"/>
          <w:lang w:val="pt-BR"/>
        </w:rPr>
        <w:t>.5. atlieka maisto produktų sandėlio inventorizaciją ir maisto produktų sandėlio perdavimą</w:t>
      </w:r>
      <w:r w:rsidRPr="00E21F4A">
        <w:rPr>
          <w:sz w:val="24"/>
          <w:szCs w:val="24"/>
          <w:lang w:val="pt-BR"/>
        </w:rPr>
        <w:t xml:space="preserve"> </w:t>
      </w:r>
      <w:r w:rsidR="003B1D6A" w:rsidRPr="00E21F4A">
        <w:rPr>
          <w:sz w:val="24"/>
          <w:szCs w:val="24"/>
          <w:lang w:val="pt-BR"/>
        </w:rPr>
        <w:t>(jei yra būtinybė) Įstaigoje (ar Įstaigos padalinyje), vadovaudamasis Inventorizacijos taisyklėmis,</w:t>
      </w:r>
      <w:r w:rsidRPr="00E21F4A">
        <w:rPr>
          <w:sz w:val="24"/>
          <w:szCs w:val="24"/>
          <w:lang w:val="pt-BR"/>
        </w:rPr>
        <w:t xml:space="preserve"> </w:t>
      </w:r>
      <w:r w:rsidR="003B1D6A" w:rsidRPr="00E21F4A">
        <w:rPr>
          <w:sz w:val="24"/>
          <w:szCs w:val="24"/>
          <w:lang w:val="pt-BR"/>
        </w:rPr>
        <w:t>patvirtintomis Lietuvos Respublikos Vyriausybės 2022 m. birželio 15 d. nutarimu Nr. 630 „Dėl</w:t>
      </w:r>
      <w:r w:rsidRPr="00E21F4A">
        <w:rPr>
          <w:sz w:val="24"/>
          <w:szCs w:val="24"/>
          <w:lang w:val="pt-BR"/>
        </w:rPr>
        <w:t xml:space="preserve"> </w:t>
      </w:r>
      <w:r w:rsidR="003B1D6A" w:rsidRPr="00E21F4A">
        <w:rPr>
          <w:sz w:val="24"/>
          <w:szCs w:val="24"/>
          <w:lang w:val="pt-BR"/>
        </w:rPr>
        <w:t>Inventorizacijos taisyklių patvirtinimo“;</w:t>
      </w:r>
    </w:p>
    <w:p w14:paraId="4FE3306F" w14:textId="70C01388" w:rsidR="003B1D6A" w:rsidRPr="007530B2" w:rsidRDefault="00E21F4A" w:rsidP="00E21F4A">
      <w:pPr>
        <w:pStyle w:val="ListParagraph"/>
        <w:spacing w:line="360" w:lineRule="auto"/>
        <w:ind w:left="0" w:firstLine="993"/>
        <w:rPr>
          <w:sz w:val="24"/>
          <w:szCs w:val="24"/>
          <w:lang w:val="pt-BR"/>
        </w:rPr>
      </w:pPr>
      <w:r w:rsidRPr="00E21F4A">
        <w:rPr>
          <w:sz w:val="24"/>
          <w:szCs w:val="24"/>
          <w:lang w:val="pt-BR"/>
        </w:rPr>
        <w:t>8</w:t>
      </w:r>
      <w:r w:rsidR="003B1D6A" w:rsidRPr="00E21F4A">
        <w:rPr>
          <w:sz w:val="24"/>
          <w:szCs w:val="24"/>
          <w:lang w:val="pt-BR"/>
        </w:rPr>
        <w:t>.6. gautas maisto produktų sąskaitas faktūras pateikia pasirašyti Įstaigos direktoriui ir</w:t>
      </w:r>
      <w:r w:rsidRPr="00E21F4A">
        <w:rPr>
          <w:sz w:val="24"/>
          <w:szCs w:val="24"/>
          <w:lang w:val="pt-BR"/>
        </w:rPr>
        <w:t xml:space="preserve"> </w:t>
      </w:r>
      <w:r w:rsidR="003B1D6A" w:rsidRPr="00E21F4A">
        <w:rPr>
          <w:sz w:val="24"/>
          <w:szCs w:val="24"/>
          <w:lang w:val="pt-BR"/>
        </w:rPr>
        <w:t xml:space="preserve">suveda į </w:t>
      </w:r>
      <w:r w:rsidR="003B1D6A" w:rsidRPr="007530B2">
        <w:rPr>
          <w:sz w:val="24"/>
          <w:szCs w:val="24"/>
          <w:lang w:val="pt-BR"/>
        </w:rPr>
        <w:t>„Valga IS“ (toliau jos tvarkomos pagal Įstaigos vidaus tvarkos taisykles);</w:t>
      </w:r>
    </w:p>
    <w:p w14:paraId="08291D89" w14:textId="5F490AE7" w:rsidR="003B1D6A" w:rsidRPr="00E21F4A" w:rsidRDefault="00E21F4A" w:rsidP="00E21F4A">
      <w:pPr>
        <w:pStyle w:val="ListParagraph"/>
        <w:spacing w:line="360" w:lineRule="auto"/>
        <w:ind w:left="0" w:firstLine="993"/>
        <w:rPr>
          <w:sz w:val="24"/>
          <w:szCs w:val="24"/>
          <w:lang w:val="pt-BR"/>
        </w:rPr>
      </w:pPr>
      <w:r w:rsidRPr="00E21F4A">
        <w:rPr>
          <w:sz w:val="24"/>
          <w:szCs w:val="24"/>
          <w:lang w:val="pt-BR"/>
        </w:rPr>
        <w:t>8</w:t>
      </w:r>
      <w:r w:rsidR="003B1D6A" w:rsidRPr="00E21F4A">
        <w:rPr>
          <w:sz w:val="24"/>
          <w:szCs w:val="24"/>
          <w:lang w:val="pt-BR"/>
        </w:rPr>
        <w:t>.7. pusryčiams skirtus maisto produktus ir pietums skirtus maisto produktus, kuriuos laiko</w:t>
      </w:r>
      <w:r w:rsidRPr="00E21F4A">
        <w:rPr>
          <w:sz w:val="24"/>
          <w:szCs w:val="24"/>
          <w:lang w:val="pt-BR"/>
        </w:rPr>
        <w:t xml:space="preserve"> </w:t>
      </w:r>
      <w:r w:rsidR="003B1D6A" w:rsidRPr="00E21F4A">
        <w:rPr>
          <w:sz w:val="24"/>
          <w:szCs w:val="24"/>
          <w:lang w:val="pt-BR"/>
        </w:rPr>
        <w:t>atžvilgiu būtina pradėti ruošti iki sužinant einamosios dienos valgančiųjų skaičių, išduoda pagal</w:t>
      </w:r>
      <w:r w:rsidRPr="00E21F4A">
        <w:rPr>
          <w:sz w:val="24"/>
          <w:szCs w:val="24"/>
          <w:lang w:val="pt-BR"/>
        </w:rPr>
        <w:t xml:space="preserve"> </w:t>
      </w:r>
      <w:r w:rsidR="003B1D6A" w:rsidRPr="00E21F4A">
        <w:rPr>
          <w:sz w:val="24"/>
          <w:szCs w:val="24"/>
          <w:lang w:val="pt-BR"/>
        </w:rPr>
        <w:t>preliminarųjį valgiaraštį-reikalavimą, kitus produktus – pagal valgiaraštį-reikalavimą;</w:t>
      </w:r>
    </w:p>
    <w:p w14:paraId="395E388D" w14:textId="3F5E5985" w:rsidR="003B1D6A" w:rsidRPr="00E21F4A" w:rsidRDefault="00E21F4A" w:rsidP="00E21F4A">
      <w:pPr>
        <w:pStyle w:val="ListParagraph"/>
        <w:spacing w:line="360" w:lineRule="auto"/>
        <w:ind w:left="0" w:firstLine="993"/>
        <w:rPr>
          <w:sz w:val="24"/>
          <w:szCs w:val="24"/>
          <w:lang w:val="pt-BR"/>
        </w:rPr>
      </w:pPr>
      <w:r w:rsidRPr="00E21F4A">
        <w:rPr>
          <w:sz w:val="24"/>
          <w:szCs w:val="24"/>
          <w:lang w:val="pt-BR"/>
        </w:rPr>
        <w:t>8.</w:t>
      </w:r>
      <w:r w:rsidR="003B1D6A" w:rsidRPr="00E21F4A">
        <w:rPr>
          <w:sz w:val="24"/>
          <w:szCs w:val="24"/>
          <w:lang w:val="pt-BR"/>
        </w:rPr>
        <w:t>8. pagal valgiaraštį-reikalavimą išduoda maisto produktus į virtuvę (atsiima iš virtuvės).</w:t>
      </w:r>
      <w:r w:rsidRPr="00E21F4A">
        <w:rPr>
          <w:sz w:val="24"/>
          <w:szCs w:val="24"/>
          <w:lang w:val="pt-BR"/>
        </w:rPr>
        <w:t xml:space="preserve"> </w:t>
      </w:r>
      <w:r w:rsidR="003B1D6A" w:rsidRPr="00E21F4A">
        <w:rPr>
          <w:sz w:val="24"/>
          <w:szCs w:val="24"/>
          <w:lang w:val="pt-BR"/>
        </w:rPr>
        <w:t>Palyginęs pagal preliminarųjį valgiaraštį-reikalavimą išduotus maisto produktus ir jų kiekius su</w:t>
      </w:r>
      <w:r w:rsidRPr="00E21F4A">
        <w:rPr>
          <w:sz w:val="24"/>
          <w:szCs w:val="24"/>
          <w:lang w:val="pt-BR"/>
        </w:rPr>
        <w:t xml:space="preserve"> </w:t>
      </w:r>
      <w:r w:rsidR="003B1D6A" w:rsidRPr="00E21F4A">
        <w:rPr>
          <w:sz w:val="24"/>
          <w:szCs w:val="24"/>
          <w:lang w:val="pt-BR"/>
        </w:rPr>
        <w:t>valgiaraštyje-reikalavime nurodytais maisto produktais ir jų kiekiais ir nustatęs, kad į virtuvę buvo</w:t>
      </w:r>
      <w:r w:rsidRPr="00E21F4A">
        <w:rPr>
          <w:sz w:val="24"/>
          <w:szCs w:val="24"/>
          <w:lang w:val="pt-BR"/>
        </w:rPr>
        <w:t xml:space="preserve"> </w:t>
      </w:r>
      <w:r w:rsidR="003B1D6A" w:rsidRPr="00E21F4A">
        <w:rPr>
          <w:sz w:val="24"/>
          <w:szCs w:val="24"/>
          <w:lang w:val="pt-BR"/>
        </w:rPr>
        <w:t>atiduota per daug maisto produktų, atsiima maisto produktus iš virtuvės, virėjui nurodęs, kokių ir</w:t>
      </w:r>
      <w:r w:rsidRPr="00E21F4A">
        <w:rPr>
          <w:sz w:val="24"/>
          <w:szCs w:val="24"/>
          <w:lang w:val="pt-BR"/>
        </w:rPr>
        <w:t xml:space="preserve"> </w:t>
      </w:r>
      <w:r w:rsidR="003B1D6A" w:rsidRPr="00E21F4A">
        <w:rPr>
          <w:sz w:val="24"/>
          <w:szCs w:val="24"/>
          <w:lang w:val="pt-BR"/>
        </w:rPr>
        <w:t>kiek maisto produktų turi grąžinti į maisto sandėlį, arba nustatęs, kad į virtuvę buvo atiduota per mažai</w:t>
      </w:r>
      <w:r w:rsidRPr="00E21F4A">
        <w:rPr>
          <w:sz w:val="24"/>
          <w:szCs w:val="24"/>
          <w:lang w:val="pt-BR"/>
        </w:rPr>
        <w:t xml:space="preserve"> </w:t>
      </w:r>
      <w:r w:rsidR="003B1D6A" w:rsidRPr="00E21F4A">
        <w:rPr>
          <w:sz w:val="24"/>
          <w:szCs w:val="24"/>
          <w:lang w:val="pt-BR"/>
        </w:rPr>
        <w:t>maisto produktų ar (ir) per maži jų kiekiai, į virtuvę atiduoda trūkstamus maisto produktus;</w:t>
      </w:r>
    </w:p>
    <w:p w14:paraId="4E6B5B1E" w14:textId="79E42308" w:rsidR="005E25A1" w:rsidRDefault="00E21F4A" w:rsidP="00E21F4A">
      <w:pPr>
        <w:pStyle w:val="ListParagraph"/>
        <w:spacing w:line="360" w:lineRule="auto"/>
        <w:ind w:left="0" w:firstLine="993"/>
        <w:rPr>
          <w:sz w:val="24"/>
          <w:szCs w:val="24"/>
          <w:lang w:val="pt-BR"/>
        </w:rPr>
      </w:pPr>
      <w:r w:rsidRPr="00E21F4A">
        <w:rPr>
          <w:sz w:val="24"/>
          <w:szCs w:val="24"/>
          <w:lang w:val="pt-BR"/>
        </w:rPr>
        <w:t>8</w:t>
      </w:r>
      <w:r w:rsidR="003B1D6A" w:rsidRPr="00E21F4A">
        <w:rPr>
          <w:sz w:val="24"/>
          <w:szCs w:val="24"/>
          <w:lang w:val="pt-BR"/>
        </w:rPr>
        <w:t>.9. atsako už valgiaraščių-reikalavimų maisto produktų grupių tikslinimą, įrašant</w:t>
      </w:r>
      <w:r w:rsidRPr="00E21F4A">
        <w:rPr>
          <w:sz w:val="24"/>
          <w:szCs w:val="24"/>
          <w:lang w:val="pt-BR"/>
        </w:rPr>
        <w:t xml:space="preserve"> </w:t>
      </w:r>
      <w:r w:rsidR="003B1D6A" w:rsidRPr="00E21F4A">
        <w:rPr>
          <w:sz w:val="24"/>
          <w:szCs w:val="24"/>
          <w:lang w:val="pt-BR"/>
        </w:rPr>
        <w:t>papildomus kiekius ir komentarų skiltyje nurodant kurios produktų grupės, kokie kiekiai ir dėl kokių</w:t>
      </w:r>
      <w:r w:rsidRPr="00E21F4A">
        <w:rPr>
          <w:sz w:val="24"/>
          <w:szCs w:val="24"/>
          <w:lang w:val="pt-BR"/>
        </w:rPr>
        <w:t xml:space="preserve"> </w:t>
      </w:r>
      <w:r w:rsidR="003B1D6A" w:rsidRPr="00E21F4A">
        <w:rPr>
          <w:sz w:val="24"/>
          <w:szCs w:val="24"/>
          <w:lang w:val="pt-BR"/>
        </w:rPr>
        <w:t xml:space="preserve">aplinkybių </w:t>
      </w:r>
      <w:r w:rsidR="003B1D6A" w:rsidRPr="00707754">
        <w:rPr>
          <w:sz w:val="24"/>
          <w:szCs w:val="24"/>
          <w:lang w:val="pt-BR"/>
        </w:rPr>
        <w:t>papildomi.</w:t>
      </w:r>
      <w:r w:rsidR="006A0442">
        <w:rPr>
          <w:sz w:val="24"/>
          <w:szCs w:val="24"/>
          <w:lang w:val="pt-BR"/>
        </w:rPr>
        <w:t xml:space="preserve"> </w:t>
      </w:r>
      <w:r w:rsidR="005E25A1">
        <w:rPr>
          <w:sz w:val="24"/>
          <w:szCs w:val="24"/>
          <w:lang w:val="pt-BR"/>
        </w:rPr>
        <w:t>Komentarų skiltyje</w:t>
      </w:r>
      <w:r w:rsidR="00C64CFD">
        <w:rPr>
          <w:sz w:val="24"/>
          <w:szCs w:val="24"/>
          <w:lang w:val="pt-BR"/>
        </w:rPr>
        <w:t xml:space="preserve"> papildomų produktų</w:t>
      </w:r>
      <w:r w:rsidR="005E25A1">
        <w:rPr>
          <w:sz w:val="24"/>
          <w:szCs w:val="24"/>
          <w:lang w:val="pt-BR"/>
        </w:rPr>
        <w:t xml:space="preserve"> kiekiai nerašomi šių grupių, kai</w:t>
      </w:r>
      <w:r w:rsidR="007530B2">
        <w:rPr>
          <w:sz w:val="24"/>
          <w:szCs w:val="24"/>
          <w:lang w:val="pt-BR"/>
        </w:rPr>
        <w:t>:</w:t>
      </w:r>
    </w:p>
    <w:p w14:paraId="4F9F959E" w14:textId="31A501A5" w:rsidR="005E25A1" w:rsidRDefault="007530B2" w:rsidP="005E25A1">
      <w:pPr>
        <w:pStyle w:val="ListParagraph"/>
        <w:numPr>
          <w:ilvl w:val="0"/>
          <w:numId w:val="15"/>
        </w:numPr>
        <w:spacing w:line="360" w:lineRule="auto"/>
        <w:rPr>
          <w:sz w:val="24"/>
          <w:szCs w:val="24"/>
          <w:lang w:val="pt-BR"/>
        </w:rPr>
      </w:pPr>
      <w:r>
        <w:rPr>
          <w:sz w:val="24"/>
          <w:szCs w:val="24"/>
          <w:lang w:val="pt-BR"/>
        </w:rPr>
        <w:t>š</w:t>
      </w:r>
      <w:r w:rsidR="005E25A1">
        <w:rPr>
          <w:sz w:val="24"/>
          <w:szCs w:val="24"/>
          <w:lang w:val="pt-BR"/>
        </w:rPr>
        <w:t>aldyta mėsa –</w:t>
      </w:r>
      <w:r w:rsidR="000520DC">
        <w:rPr>
          <w:sz w:val="24"/>
          <w:szCs w:val="24"/>
          <w:lang w:val="pt-BR"/>
        </w:rPr>
        <w:t xml:space="preserve"> iki </w:t>
      </w:r>
      <w:r w:rsidR="005E25A1">
        <w:rPr>
          <w:sz w:val="24"/>
          <w:szCs w:val="24"/>
          <w:lang w:val="pt-BR"/>
        </w:rPr>
        <w:t>0,350</w:t>
      </w:r>
      <w:r w:rsidR="00472CE3">
        <w:rPr>
          <w:sz w:val="24"/>
          <w:szCs w:val="24"/>
          <w:lang w:val="pt-BR"/>
        </w:rPr>
        <w:t xml:space="preserve"> </w:t>
      </w:r>
      <w:r w:rsidR="005E25A1">
        <w:rPr>
          <w:sz w:val="24"/>
          <w:szCs w:val="24"/>
          <w:lang w:val="pt-BR"/>
        </w:rPr>
        <w:t>g;</w:t>
      </w:r>
    </w:p>
    <w:p w14:paraId="1007615F" w14:textId="1FB28A1E" w:rsidR="005E25A1" w:rsidRDefault="007530B2" w:rsidP="005E25A1">
      <w:pPr>
        <w:pStyle w:val="ListParagraph"/>
        <w:numPr>
          <w:ilvl w:val="0"/>
          <w:numId w:val="15"/>
        </w:numPr>
        <w:spacing w:line="360" w:lineRule="auto"/>
        <w:rPr>
          <w:sz w:val="24"/>
          <w:szCs w:val="24"/>
          <w:lang w:val="pt-BR"/>
        </w:rPr>
      </w:pPr>
      <w:r>
        <w:rPr>
          <w:sz w:val="24"/>
          <w:szCs w:val="24"/>
          <w:lang w:val="pt-BR"/>
        </w:rPr>
        <w:t>p</w:t>
      </w:r>
      <w:r w:rsidR="005E25A1">
        <w:rPr>
          <w:sz w:val="24"/>
          <w:szCs w:val="24"/>
          <w:lang w:val="pt-BR"/>
        </w:rPr>
        <w:t xml:space="preserve">ienas ir pieno produktai – </w:t>
      </w:r>
      <w:r w:rsidR="000520DC">
        <w:rPr>
          <w:sz w:val="24"/>
          <w:szCs w:val="24"/>
          <w:lang w:val="pt-BR"/>
        </w:rPr>
        <w:t xml:space="preserve">iki </w:t>
      </w:r>
      <w:r w:rsidR="005E25A1">
        <w:rPr>
          <w:sz w:val="24"/>
          <w:szCs w:val="24"/>
          <w:lang w:val="pt-BR"/>
        </w:rPr>
        <w:t xml:space="preserve">0,4g ( pvz: </w:t>
      </w:r>
      <w:r w:rsidR="00472CE3">
        <w:rPr>
          <w:sz w:val="24"/>
          <w:szCs w:val="24"/>
          <w:lang w:val="pt-BR"/>
        </w:rPr>
        <w:t>grietinės indelis iki pilnos pakuotės 0,4</w:t>
      </w:r>
      <w:r>
        <w:rPr>
          <w:sz w:val="24"/>
          <w:szCs w:val="24"/>
          <w:lang w:val="pt-BR"/>
        </w:rPr>
        <w:t xml:space="preserve"> </w:t>
      </w:r>
      <w:r w:rsidR="00472CE3">
        <w:rPr>
          <w:sz w:val="24"/>
          <w:szCs w:val="24"/>
          <w:lang w:val="pt-BR"/>
        </w:rPr>
        <w:t>g)</w:t>
      </w:r>
      <w:r w:rsidR="000520DC">
        <w:rPr>
          <w:sz w:val="24"/>
          <w:szCs w:val="24"/>
          <w:lang w:val="pt-BR"/>
        </w:rPr>
        <w:t>;</w:t>
      </w:r>
    </w:p>
    <w:p w14:paraId="6DE5DFA5" w14:textId="746763ED" w:rsidR="00472CE3" w:rsidRDefault="007530B2" w:rsidP="005E25A1">
      <w:pPr>
        <w:pStyle w:val="ListParagraph"/>
        <w:numPr>
          <w:ilvl w:val="0"/>
          <w:numId w:val="15"/>
        </w:numPr>
        <w:spacing w:line="360" w:lineRule="auto"/>
        <w:rPr>
          <w:sz w:val="24"/>
          <w:szCs w:val="24"/>
          <w:lang w:val="pt-BR"/>
        </w:rPr>
      </w:pPr>
      <w:r>
        <w:rPr>
          <w:sz w:val="24"/>
          <w:szCs w:val="24"/>
          <w:lang w:val="pt-BR"/>
        </w:rPr>
        <w:t>v</w:t>
      </w:r>
      <w:r w:rsidR="00472CE3">
        <w:rPr>
          <w:sz w:val="24"/>
          <w:szCs w:val="24"/>
          <w:lang w:val="pt-BR"/>
        </w:rPr>
        <w:t>aisiai ir daržovės</w:t>
      </w:r>
      <w:r w:rsidR="002071F3">
        <w:rPr>
          <w:sz w:val="24"/>
          <w:szCs w:val="24"/>
          <w:lang w:val="pt-BR"/>
        </w:rPr>
        <w:t xml:space="preserve"> </w:t>
      </w:r>
      <w:r w:rsidR="00472CE3">
        <w:rPr>
          <w:sz w:val="24"/>
          <w:szCs w:val="24"/>
          <w:lang w:val="pt-BR"/>
        </w:rPr>
        <w:t>-</w:t>
      </w:r>
      <w:r w:rsidR="000520DC">
        <w:rPr>
          <w:sz w:val="24"/>
          <w:szCs w:val="24"/>
          <w:lang w:val="pt-BR"/>
        </w:rPr>
        <w:t xml:space="preserve"> iki </w:t>
      </w:r>
      <w:r w:rsidR="00472CE3">
        <w:rPr>
          <w:sz w:val="24"/>
          <w:szCs w:val="24"/>
          <w:lang w:val="pt-BR"/>
        </w:rPr>
        <w:t>0,350</w:t>
      </w:r>
      <w:r>
        <w:rPr>
          <w:sz w:val="24"/>
          <w:szCs w:val="24"/>
          <w:lang w:val="pt-BR"/>
        </w:rPr>
        <w:t xml:space="preserve"> </w:t>
      </w:r>
      <w:r w:rsidR="00472CE3">
        <w:rPr>
          <w:sz w:val="24"/>
          <w:szCs w:val="24"/>
          <w:lang w:val="pt-BR"/>
        </w:rPr>
        <w:t>g</w:t>
      </w:r>
      <w:r w:rsidR="000520DC">
        <w:rPr>
          <w:sz w:val="24"/>
          <w:szCs w:val="24"/>
          <w:lang w:val="pt-BR"/>
        </w:rPr>
        <w:t>.</w:t>
      </w:r>
    </w:p>
    <w:p w14:paraId="76980B10" w14:textId="741508F5" w:rsidR="00244EEA" w:rsidRPr="00244EEA" w:rsidRDefault="00FB0B78" w:rsidP="00FB0B78">
      <w:pPr>
        <w:pStyle w:val="ListParagraph"/>
        <w:spacing w:line="360" w:lineRule="auto"/>
        <w:ind w:left="0" w:firstLine="993"/>
        <w:rPr>
          <w:sz w:val="24"/>
          <w:szCs w:val="24"/>
          <w:lang w:val="pt-BR"/>
        </w:rPr>
      </w:pPr>
      <w:r>
        <w:rPr>
          <w:sz w:val="24"/>
          <w:szCs w:val="24"/>
          <w:lang w:val="pt-BR"/>
        </w:rPr>
        <w:t xml:space="preserve">8.10. </w:t>
      </w:r>
      <w:r w:rsidR="00244EEA">
        <w:rPr>
          <w:sz w:val="24"/>
          <w:szCs w:val="24"/>
          <w:lang w:val="pt-BR"/>
        </w:rPr>
        <w:t xml:space="preserve">Einamos dienos </w:t>
      </w:r>
      <w:r w:rsidR="00244EEA" w:rsidRPr="00E21F4A">
        <w:rPr>
          <w:sz w:val="24"/>
          <w:szCs w:val="24"/>
          <w:lang w:val="pt-BR"/>
        </w:rPr>
        <w:t>pusryčiams skirt</w:t>
      </w:r>
      <w:r w:rsidR="00244EEA">
        <w:rPr>
          <w:sz w:val="24"/>
          <w:szCs w:val="24"/>
          <w:lang w:val="pt-BR"/>
        </w:rPr>
        <w:t>i</w:t>
      </w:r>
      <w:r w:rsidR="00244EEA" w:rsidRPr="00E21F4A">
        <w:rPr>
          <w:sz w:val="24"/>
          <w:szCs w:val="24"/>
          <w:lang w:val="pt-BR"/>
        </w:rPr>
        <w:t xml:space="preserve"> maisto produkt</w:t>
      </w:r>
      <w:r w:rsidR="00244EEA">
        <w:rPr>
          <w:sz w:val="24"/>
          <w:szCs w:val="24"/>
          <w:lang w:val="pt-BR"/>
        </w:rPr>
        <w:t>ai išduoti pagal vakarykštį preliminarų</w:t>
      </w:r>
      <w:r w:rsidR="00F66727">
        <w:rPr>
          <w:sz w:val="24"/>
          <w:szCs w:val="24"/>
          <w:lang w:val="pt-BR"/>
        </w:rPr>
        <w:t xml:space="preserve"> valgiaraštį iki sužinant tikslų </w:t>
      </w:r>
      <w:r w:rsidR="00244EEA">
        <w:rPr>
          <w:sz w:val="24"/>
          <w:szCs w:val="24"/>
          <w:lang w:val="pt-BR"/>
        </w:rPr>
        <w:t>vaikų skaičių.</w:t>
      </w:r>
    </w:p>
    <w:p w14:paraId="3384C8DF" w14:textId="29510C5D" w:rsidR="003B1D6A" w:rsidRPr="00707754" w:rsidRDefault="00FB0B78" w:rsidP="00FB0B78">
      <w:pPr>
        <w:pStyle w:val="ListParagraph"/>
        <w:spacing w:line="360" w:lineRule="auto"/>
        <w:ind w:left="993" w:firstLine="0"/>
        <w:rPr>
          <w:sz w:val="24"/>
          <w:szCs w:val="24"/>
          <w:lang w:val="pt-BR"/>
        </w:rPr>
      </w:pPr>
      <w:r>
        <w:rPr>
          <w:sz w:val="24"/>
          <w:szCs w:val="24"/>
          <w:lang w:val="pt-BR"/>
        </w:rPr>
        <w:t xml:space="preserve">8.11. </w:t>
      </w:r>
      <w:r w:rsidR="00C64CFD">
        <w:rPr>
          <w:sz w:val="24"/>
          <w:szCs w:val="24"/>
          <w:lang w:val="pt-BR"/>
        </w:rPr>
        <w:t>Kitu atveju k</w:t>
      </w:r>
      <w:r w:rsidR="003B1D6A" w:rsidRPr="00707754">
        <w:rPr>
          <w:sz w:val="24"/>
          <w:szCs w:val="24"/>
          <w:lang w:val="pt-BR"/>
        </w:rPr>
        <w:t>iekis gali būti papildomas šiais atvejais:</w:t>
      </w:r>
    </w:p>
    <w:p w14:paraId="081AEDD4" w14:textId="2C836E8A" w:rsidR="003B1D6A" w:rsidRPr="00707754" w:rsidRDefault="00E21F4A" w:rsidP="00707754">
      <w:pPr>
        <w:pStyle w:val="ListParagraph"/>
        <w:spacing w:line="360" w:lineRule="auto"/>
        <w:ind w:left="0" w:firstLine="1560"/>
        <w:rPr>
          <w:sz w:val="24"/>
          <w:szCs w:val="24"/>
          <w:lang w:val="pt-BR"/>
        </w:rPr>
      </w:pPr>
      <w:r w:rsidRPr="00707754">
        <w:rPr>
          <w:sz w:val="24"/>
          <w:szCs w:val="24"/>
          <w:lang w:val="pt-BR"/>
        </w:rPr>
        <w:t>8</w:t>
      </w:r>
      <w:r w:rsidR="003B1D6A" w:rsidRPr="00707754">
        <w:rPr>
          <w:sz w:val="24"/>
          <w:szCs w:val="24"/>
          <w:lang w:val="pt-BR"/>
        </w:rPr>
        <w:t>.</w:t>
      </w:r>
      <w:r w:rsidR="00FB0B78">
        <w:rPr>
          <w:sz w:val="24"/>
          <w:szCs w:val="24"/>
          <w:lang w:val="pt-BR"/>
        </w:rPr>
        <w:t>11</w:t>
      </w:r>
      <w:r w:rsidR="003B1D6A" w:rsidRPr="00707754">
        <w:rPr>
          <w:sz w:val="24"/>
          <w:szCs w:val="24"/>
          <w:lang w:val="pt-BR"/>
        </w:rPr>
        <w:t>.1. kai maisto produktų perteklius susidaro dėl valgančiųjų skaičiaus svyravimo;</w:t>
      </w:r>
    </w:p>
    <w:p w14:paraId="62065278" w14:textId="5018C443" w:rsidR="003B1D6A" w:rsidRPr="00707754" w:rsidRDefault="00E21F4A" w:rsidP="00707754">
      <w:pPr>
        <w:pStyle w:val="ListParagraph"/>
        <w:spacing w:line="360" w:lineRule="auto"/>
        <w:ind w:left="0" w:firstLine="1560"/>
        <w:rPr>
          <w:sz w:val="24"/>
          <w:szCs w:val="24"/>
          <w:lang w:val="pt-BR"/>
        </w:rPr>
      </w:pPr>
      <w:r w:rsidRPr="00707754">
        <w:rPr>
          <w:sz w:val="24"/>
          <w:szCs w:val="24"/>
          <w:lang w:val="pt-BR"/>
        </w:rPr>
        <w:t>8</w:t>
      </w:r>
      <w:r w:rsidR="00FB0B78">
        <w:rPr>
          <w:sz w:val="24"/>
          <w:szCs w:val="24"/>
          <w:lang w:val="pt-BR"/>
        </w:rPr>
        <w:t>.11</w:t>
      </w:r>
      <w:r w:rsidR="003B1D6A" w:rsidRPr="00707754">
        <w:rPr>
          <w:sz w:val="24"/>
          <w:szCs w:val="24"/>
          <w:lang w:val="pt-BR"/>
        </w:rPr>
        <w:t>.2. kai maisto produktų perteklius atsirado dėl tiekėjo kaltės (pristatė didesnį kiekį maisto</w:t>
      </w:r>
      <w:r w:rsidR="00707754" w:rsidRPr="00707754">
        <w:rPr>
          <w:sz w:val="24"/>
          <w:szCs w:val="24"/>
          <w:lang w:val="pt-BR"/>
        </w:rPr>
        <w:t xml:space="preserve"> </w:t>
      </w:r>
      <w:r w:rsidR="003B1D6A" w:rsidRPr="00707754">
        <w:rPr>
          <w:sz w:val="24"/>
          <w:szCs w:val="24"/>
          <w:lang w:val="pt-BR"/>
        </w:rPr>
        <w:t>produktų, nei buvo užsakyta, pristatyti maisto produktai buvo nekokybiški, todėl grąžinti, maisto</w:t>
      </w:r>
      <w:r w:rsidR="00707754" w:rsidRPr="00707754">
        <w:rPr>
          <w:sz w:val="24"/>
          <w:szCs w:val="24"/>
          <w:lang w:val="pt-BR"/>
        </w:rPr>
        <w:t xml:space="preserve"> </w:t>
      </w:r>
      <w:r w:rsidR="003B1D6A" w:rsidRPr="00707754">
        <w:rPr>
          <w:sz w:val="24"/>
          <w:szCs w:val="24"/>
          <w:lang w:val="pt-BR"/>
        </w:rPr>
        <w:t>produktų nepristatė laiku) arba dėl staigaus valgančiųjų skaičiaus sumažėjimo susidarė greitai</w:t>
      </w:r>
      <w:r w:rsidR="00707754" w:rsidRPr="00707754">
        <w:rPr>
          <w:sz w:val="24"/>
          <w:szCs w:val="24"/>
          <w:lang w:val="pt-BR"/>
        </w:rPr>
        <w:t xml:space="preserve"> </w:t>
      </w:r>
      <w:r w:rsidR="003B1D6A" w:rsidRPr="00707754">
        <w:rPr>
          <w:sz w:val="24"/>
          <w:szCs w:val="24"/>
          <w:lang w:val="pt-BR"/>
        </w:rPr>
        <w:t>gendančių maisto produktų perteklius ir maisto produktai iki kito vartojimo bus netinkami maistui</w:t>
      </w:r>
      <w:r w:rsidR="00707754" w:rsidRPr="00707754">
        <w:rPr>
          <w:sz w:val="24"/>
          <w:szCs w:val="24"/>
          <w:lang w:val="pt-BR"/>
        </w:rPr>
        <w:t>.</w:t>
      </w:r>
    </w:p>
    <w:p w14:paraId="5C350B8B" w14:textId="666DDA79" w:rsidR="003B1D6A" w:rsidRPr="00BD1794" w:rsidRDefault="00707754" w:rsidP="00707754">
      <w:pPr>
        <w:spacing w:line="360" w:lineRule="auto"/>
        <w:ind w:firstLine="993"/>
        <w:jc w:val="both"/>
        <w:rPr>
          <w:sz w:val="24"/>
          <w:szCs w:val="24"/>
          <w:lang w:val="pt-BR"/>
        </w:rPr>
      </w:pPr>
      <w:r w:rsidRPr="00BD1794">
        <w:rPr>
          <w:sz w:val="24"/>
          <w:szCs w:val="24"/>
          <w:lang w:val="pt-BR"/>
        </w:rPr>
        <w:t>8</w:t>
      </w:r>
      <w:r w:rsidR="003B1D6A" w:rsidRPr="00BD1794">
        <w:rPr>
          <w:sz w:val="24"/>
          <w:szCs w:val="24"/>
          <w:lang w:val="pt-BR"/>
        </w:rPr>
        <w:t>.1</w:t>
      </w:r>
      <w:r w:rsidR="00BD1794">
        <w:rPr>
          <w:sz w:val="24"/>
          <w:szCs w:val="24"/>
          <w:lang w:val="pt-BR"/>
        </w:rPr>
        <w:t>2</w:t>
      </w:r>
      <w:r w:rsidR="003B1D6A" w:rsidRPr="00BD1794">
        <w:rPr>
          <w:sz w:val="24"/>
          <w:szCs w:val="24"/>
          <w:lang w:val="pt-BR"/>
        </w:rPr>
        <w:t>. atsako už „Valga IS“ patvirtintų valgiaraščių-reikalavimų nurašymą laiku, t.y.</w:t>
      </w:r>
      <w:r w:rsidRPr="00BD1794">
        <w:rPr>
          <w:sz w:val="24"/>
          <w:szCs w:val="24"/>
          <w:lang w:val="pt-BR"/>
        </w:rPr>
        <w:t xml:space="preserve"> </w:t>
      </w:r>
      <w:r w:rsidR="003B1D6A" w:rsidRPr="00BD1794">
        <w:rPr>
          <w:sz w:val="24"/>
          <w:szCs w:val="24"/>
          <w:lang w:val="pt-BR"/>
        </w:rPr>
        <w:t>kiekvieną darbo dieną;</w:t>
      </w:r>
    </w:p>
    <w:p w14:paraId="395354E6" w14:textId="403EBEF7" w:rsidR="003B1D6A" w:rsidRPr="00707754" w:rsidRDefault="00707754" w:rsidP="00707754">
      <w:pPr>
        <w:spacing w:line="360" w:lineRule="auto"/>
        <w:ind w:firstLine="993"/>
        <w:rPr>
          <w:sz w:val="24"/>
          <w:szCs w:val="24"/>
          <w:lang w:val="pt-BR"/>
        </w:rPr>
      </w:pPr>
      <w:r w:rsidRPr="00BD1794">
        <w:rPr>
          <w:sz w:val="24"/>
          <w:szCs w:val="24"/>
          <w:lang w:val="pt-BR"/>
        </w:rPr>
        <w:t>8.</w:t>
      </w:r>
      <w:r w:rsidR="003B1D6A" w:rsidRPr="00BD1794">
        <w:rPr>
          <w:sz w:val="24"/>
          <w:szCs w:val="24"/>
          <w:lang w:val="pt-BR"/>
        </w:rPr>
        <w:t>1</w:t>
      </w:r>
      <w:r w:rsidR="00BD1794">
        <w:rPr>
          <w:sz w:val="24"/>
          <w:szCs w:val="24"/>
          <w:lang w:val="pt-BR"/>
        </w:rPr>
        <w:t>3</w:t>
      </w:r>
      <w:r w:rsidR="003B1D6A" w:rsidRPr="00BD1794">
        <w:rPr>
          <w:sz w:val="24"/>
          <w:szCs w:val="24"/>
          <w:lang w:val="pt-BR"/>
        </w:rPr>
        <w:t>. atsako už „Valga IS“ nurašytų valgiaraščių atspausdinimą ir perdavimą Įstaigos</w:t>
      </w:r>
      <w:r w:rsidRPr="00BD1794">
        <w:rPr>
          <w:sz w:val="24"/>
          <w:szCs w:val="24"/>
          <w:lang w:val="pt-BR"/>
        </w:rPr>
        <w:t xml:space="preserve"> </w:t>
      </w:r>
      <w:r w:rsidR="003B1D6A" w:rsidRPr="00BD1794">
        <w:rPr>
          <w:sz w:val="24"/>
          <w:szCs w:val="24"/>
          <w:lang w:val="pt-BR"/>
        </w:rPr>
        <w:t xml:space="preserve">direktoriui </w:t>
      </w:r>
      <w:r w:rsidR="003B1D6A" w:rsidRPr="00707754">
        <w:rPr>
          <w:sz w:val="24"/>
          <w:szCs w:val="24"/>
          <w:lang w:val="pt-BR"/>
        </w:rPr>
        <w:t>tvirtinti ir pateikimą virtuvės personalui;</w:t>
      </w:r>
    </w:p>
    <w:p w14:paraId="338CE355" w14:textId="66864181" w:rsidR="003B1D6A" w:rsidRPr="00707754" w:rsidRDefault="00707754" w:rsidP="00707754">
      <w:pPr>
        <w:spacing w:line="360" w:lineRule="auto"/>
        <w:ind w:firstLine="993"/>
        <w:rPr>
          <w:sz w:val="24"/>
          <w:szCs w:val="24"/>
          <w:lang w:val="pt-BR"/>
        </w:rPr>
      </w:pPr>
      <w:r w:rsidRPr="00707754">
        <w:rPr>
          <w:sz w:val="24"/>
          <w:szCs w:val="24"/>
          <w:lang w:val="pt-BR"/>
        </w:rPr>
        <w:lastRenderedPageBreak/>
        <w:t>8.</w:t>
      </w:r>
      <w:r w:rsidR="003B1D6A" w:rsidRPr="00707754">
        <w:rPr>
          <w:sz w:val="24"/>
          <w:szCs w:val="24"/>
          <w:lang w:val="pt-BR"/>
        </w:rPr>
        <w:t>1</w:t>
      </w:r>
      <w:r w:rsidR="00BD1794">
        <w:rPr>
          <w:sz w:val="24"/>
          <w:szCs w:val="24"/>
          <w:lang w:val="pt-BR"/>
        </w:rPr>
        <w:t>4</w:t>
      </w:r>
      <w:r w:rsidR="003B1D6A" w:rsidRPr="00707754">
        <w:rPr>
          <w:sz w:val="24"/>
          <w:szCs w:val="24"/>
          <w:lang w:val="pt-BR"/>
        </w:rPr>
        <w:t>. Įstaigos direktoriaus prašymu pateikia atitinkamo laikotarpio maisto produktų</w:t>
      </w:r>
      <w:r w:rsidRPr="00707754">
        <w:rPr>
          <w:sz w:val="24"/>
          <w:szCs w:val="24"/>
          <w:lang w:val="pt-BR"/>
        </w:rPr>
        <w:t xml:space="preserve"> </w:t>
      </w:r>
      <w:r w:rsidR="003B1D6A" w:rsidRPr="00707754">
        <w:rPr>
          <w:sz w:val="24"/>
          <w:szCs w:val="24"/>
          <w:lang w:val="pt-BR"/>
        </w:rPr>
        <w:t>asortimentą ir kiekius maisto produktų pirkimams;</w:t>
      </w:r>
    </w:p>
    <w:p w14:paraId="42CF4D4E" w14:textId="4179C462" w:rsidR="003B1D6A" w:rsidRPr="00707754" w:rsidRDefault="00707754" w:rsidP="00707754">
      <w:pPr>
        <w:spacing w:line="360" w:lineRule="auto"/>
        <w:ind w:firstLine="993"/>
        <w:jc w:val="both"/>
        <w:rPr>
          <w:sz w:val="24"/>
          <w:szCs w:val="24"/>
          <w:lang w:val="pt-BR"/>
        </w:rPr>
      </w:pPr>
      <w:r w:rsidRPr="00707754">
        <w:rPr>
          <w:sz w:val="24"/>
          <w:szCs w:val="24"/>
          <w:lang w:val="pt-BR"/>
        </w:rPr>
        <w:t>8</w:t>
      </w:r>
      <w:r w:rsidR="003B1D6A" w:rsidRPr="00707754">
        <w:rPr>
          <w:sz w:val="24"/>
          <w:szCs w:val="24"/>
          <w:lang w:val="pt-BR"/>
        </w:rPr>
        <w:t>.1</w:t>
      </w:r>
      <w:r w:rsidR="00BD1794">
        <w:rPr>
          <w:sz w:val="24"/>
          <w:szCs w:val="24"/>
          <w:lang w:val="pt-BR"/>
        </w:rPr>
        <w:t>5</w:t>
      </w:r>
      <w:r w:rsidR="003B1D6A" w:rsidRPr="00707754">
        <w:rPr>
          <w:sz w:val="24"/>
          <w:szCs w:val="24"/>
          <w:lang w:val="pt-BR"/>
        </w:rPr>
        <w:t>. seka maisto produktų sutarčių vertes ar kitas maisto produktų sutarčių sąlygas ir</w:t>
      </w:r>
      <w:r w:rsidRPr="00707754">
        <w:rPr>
          <w:sz w:val="24"/>
          <w:szCs w:val="24"/>
          <w:lang w:val="pt-BR"/>
        </w:rPr>
        <w:t xml:space="preserve"> </w:t>
      </w:r>
      <w:r w:rsidR="003B1D6A" w:rsidRPr="00707754">
        <w:rPr>
          <w:sz w:val="24"/>
          <w:szCs w:val="24"/>
          <w:lang w:val="pt-BR"/>
        </w:rPr>
        <w:t>informuoja Įstaigos direk</w:t>
      </w:r>
      <w:r w:rsidR="00BD1794">
        <w:rPr>
          <w:sz w:val="24"/>
          <w:szCs w:val="24"/>
          <w:lang w:val="pt-BR"/>
        </w:rPr>
        <w:t>t</w:t>
      </w:r>
      <w:r w:rsidR="003B1D6A" w:rsidRPr="00707754">
        <w:rPr>
          <w:sz w:val="24"/>
          <w:szCs w:val="24"/>
          <w:lang w:val="pt-BR"/>
        </w:rPr>
        <w:t>orių ir maitinimo organizavimo specialistą apie maisto produktų sutarčių</w:t>
      </w:r>
      <w:r w:rsidRPr="00707754">
        <w:rPr>
          <w:sz w:val="24"/>
          <w:szCs w:val="24"/>
          <w:lang w:val="pt-BR"/>
        </w:rPr>
        <w:t xml:space="preserve"> </w:t>
      </w:r>
      <w:r w:rsidR="003B1D6A" w:rsidRPr="00707754">
        <w:rPr>
          <w:sz w:val="24"/>
          <w:szCs w:val="24"/>
          <w:lang w:val="pt-BR"/>
        </w:rPr>
        <w:t>vertės išpirkimą ar esminės maisto produktų sutarties sąlygos pažeidimą;</w:t>
      </w:r>
    </w:p>
    <w:p w14:paraId="090DDE6E" w14:textId="49397F6D" w:rsidR="003B1D6A" w:rsidRPr="00707754" w:rsidRDefault="00707754" w:rsidP="00707754">
      <w:pPr>
        <w:pStyle w:val="ListParagraph"/>
        <w:spacing w:line="360" w:lineRule="auto"/>
        <w:ind w:left="0" w:firstLine="993"/>
        <w:rPr>
          <w:sz w:val="24"/>
          <w:szCs w:val="24"/>
          <w:lang w:val="pt-BR"/>
        </w:rPr>
      </w:pPr>
      <w:r w:rsidRPr="00707754">
        <w:rPr>
          <w:sz w:val="24"/>
          <w:szCs w:val="24"/>
          <w:lang w:val="pt-BR"/>
        </w:rPr>
        <w:t>8</w:t>
      </w:r>
      <w:r w:rsidR="003B1D6A" w:rsidRPr="00707754">
        <w:rPr>
          <w:sz w:val="24"/>
          <w:szCs w:val="24"/>
          <w:lang w:val="pt-BR"/>
        </w:rPr>
        <w:t>.1</w:t>
      </w:r>
      <w:r w:rsidR="00BD1794">
        <w:rPr>
          <w:sz w:val="24"/>
          <w:szCs w:val="24"/>
          <w:lang w:val="pt-BR"/>
        </w:rPr>
        <w:t>6</w:t>
      </w:r>
      <w:r w:rsidR="003B1D6A" w:rsidRPr="00707754">
        <w:rPr>
          <w:sz w:val="24"/>
          <w:szCs w:val="24"/>
          <w:lang w:val="pt-BR"/>
        </w:rPr>
        <w:t xml:space="preserve">. </w:t>
      </w:r>
      <w:r w:rsidR="00AD7AF0">
        <w:rPr>
          <w:sz w:val="24"/>
          <w:szCs w:val="24"/>
          <w:lang w:val="pt-BR"/>
        </w:rPr>
        <w:t xml:space="preserve">Informuoja </w:t>
      </w:r>
      <w:r w:rsidR="00FC6B97">
        <w:rPr>
          <w:sz w:val="24"/>
          <w:szCs w:val="24"/>
          <w:lang w:val="pt-BR"/>
        </w:rPr>
        <w:t>žodžiu ne</w:t>
      </w:r>
      <w:r w:rsidR="00155C16">
        <w:rPr>
          <w:sz w:val="24"/>
          <w:szCs w:val="24"/>
          <w:lang w:val="pt-BR"/>
        </w:rPr>
        <w:t>esant raštu į</w:t>
      </w:r>
      <w:r w:rsidR="00155C16" w:rsidRPr="00707754">
        <w:rPr>
          <w:sz w:val="24"/>
          <w:szCs w:val="24"/>
          <w:lang w:val="pt-BR"/>
        </w:rPr>
        <w:t xml:space="preserve">staigos </w:t>
      </w:r>
      <w:r w:rsidR="003B1D6A" w:rsidRPr="00707754">
        <w:rPr>
          <w:sz w:val="24"/>
          <w:szCs w:val="24"/>
          <w:lang w:val="pt-BR"/>
        </w:rPr>
        <w:t>direktorių, maitinimo organizavimo specialistą apie valgiaraščio-reikalavimo, maisto saugos ir higienos neatitiktį</w:t>
      </w:r>
      <w:r w:rsidR="00915C88">
        <w:rPr>
          <w:sz w:val="24"/>
          <w:szCs w:val="24"/>
          <w:lang w:val="pt-BR"/>
        </w:rPr>
        <w:t>;</w:t>
      </w:r>
      <w:r w:rsidR="00FC6B97">
        <w:rPr>
          <w:sz w:val="24"/>
          <w:szCs w:val="24"/>
          <w:lang w:val="pt-BR"/>
        </w:rPr>
        <w:t xml:space="preserve"> </w:t>
      </w:r>
    </w:p>
    <w:p w14:paraId="46F63EC7" w14:textId="759BF290" w:rsidR="003B1D6A" w:rsidRPr="00707754" w:rsidRDefault="00707754" w:rsidP="00707754">
      <w:pPr>
        <w:pStyle w:val="ListParagraph"/>
        <w:spacing w:line="360" w:lineRule="auto"/>
        <w:ind w:left="0" w:firstLine="993"/>
        <w:rPr>
          <w:sz w:val="24"/>
          <w:szCs w:val="24"/>
          <w:lang w:val="pt-BR"/>
        </w:rPr>
      </w:pPr>
      <w:r w:rsidRPr="00707754">
        <w:rPr>
          <w:sz w:val="24"/>
          <w:szCs w:val="24"/>
          <w:lang w:val="pt-BR"/>
        </w:rPr>
        <w:t>8.</w:t>
      </w:r>
      <w:r w:rsidR="003B1D6A" w:rsidRPr="00707754">
        <w:rPr>
          <w:sz w:val="24"/>
          <w:szCs w:val="24"/>
          <w:lang w:val="pt-BR"/>
        </w:rPr>
        <w:t>1</w:t>
      </w:r>
      <w:r w:rsidR="00BD1794">
        <w:rPr>
          <w:sz w:val="24"/>
          <w:szCs w:val="24"/>
          <w:lang w:val="pt-BR"/>
        </w:rPr>
        <w:t>7</w:t>
      </w:r>
      <w:r w:rsidR="003B1D6A" w:rsidRPr="00707754">
        <w:rPr>
          <w:sz w:val="24"/>
          <w:szCs w:val="24"/>
          <w:lang w:val="pt-BR"/>
        </w:rPr>
        <w:t>. bendradarbiaudamas su maitinimo organizavimo specialistu planuoja reikalingų</w:t>
      </w:r>
      <w:r w:rsidRPr="00707754">
        <w:rPr>
          <w:sz w:val="24"/>
          <w:szCs w:val="24"/>
          <w:lang w:val="pt-BR"/>
        </w:rPr>
        <w:t xml:space="preserve"> </w:t>
      </w:r>
      <w:r w:rsidR="003B1D6A" w:rsidRPr="00707754">
        <w:rPr>
          <w:sz w:val="24"/>
          <w:szCs w:val="24"/>
          <w:lang w:val="pt-BR"/>
        </w:rPr>
        <w:t>žaliavų ir maisto produktų kiekius maisto produktų pirkimams;</w:t>
      </w:r>
    </w:p>
    <w:p w14:paraId="15A70379" w14:textId="1D173E7B" w:rsidR="003B1D6A" w:rsidRPr="00E36A3E" w:rsidRDefault="00707754" w:rsidP="00707754">
      <w:pPr>
        <w:spacing w:line="360" w:lineRule="auto"/>
        <w:ind w:firstLine="993"/>
        <w:jc w:val="both"/>
        <w:rPr>
          <w:sz w:val="24"/>
          <w:szCs w:val="24"/>
          <w:lang w:val="pt-BR"/>
        </w:rPr>
      </w:pPr>
      <w:r w:rsidRPr="00BD1794">
        <w:rPr>
          <w:sz w:val="24"/>
          <w:szCs w:val="24"/>
          <w:lang w:val="pt-BR"/>
        </w:rPr>
        <w:t>8</w:t>
      </w:r>
      <w:r w:rsidR="003B1D6A" w:rsidRPr="00BD1794">
        <w:rPr>
          <w:sz w:val="24"/>
          <w:szCs w:val="24"/>
          <w:lang w:val="pt-BR"/>
        </w:rPr>
        <w:t>.1</w:t>
      </w:r>
      <w:r w:rsidR="00BD1794" w:rsidRPr="00BD1794">
        <w:rPr>
          <w:sz w:val="24"/>
          <w:szCs w:val="24"/>
          <w:lang w:val="pt-BR"/>
        </w:rPr>
        <w:t>8</w:t>
      </w:r>
      <w:r w:rsidR="003B1D6A" w:rsidRPr="00BD1794">
        <w:rPr>
          <w:sz w:val="24"/>
          <w:szCs w:val="24"/>
          <w:lang w:val="pt-BR"/>
        </w:rPr>
        <w:t xml:space="preserve">. </w:t>
      </w:r>
      <w:r w:rsidR="00AD7AF0" w:rsidRPr="00BD1794">
        <w:rPr>
          <w:sz w:val="24"/>
          <w:szCs w:val="24"/>
          <w:lang w:val="pt-BR"/>
        </w:rPr>
        <w:t xml:space="preserve">Informuoja </w:t>
      </w:r>
      <w:r w:rsidR="00155C16" w:rsidRPr="00BD1794">
        <w:rPr>
          <w:sz w:val="24"/>
          <w:szCs w:val="24"/>
          <w:lang w:val="pt-BR"/>
        </w:rPr>
        <w:t>žodžiu</w:t>
      </w:r>
      <w:r w:rsidR="003B1D6A" w:rsidRPr="00BD1794">
        <w:rPr>
          <w:sz w:val="24"/>
          <w:szCs w:val="24"/>
          <w:lang w:val="pt-BR"/>
        </w:rPr>
        <w:t xml:space="preserve"> Įstaigos direktorių, maitinimo organizavimo specialistą apie gautus</w:t>
      </w:r>
      <w:r w:rsidRPr="00BD1794">
        <w:rPr>
          <w:sz w:val="24"/>
          <w:szCs w:val="24"/>
          <w:lang w:val="pt-BR"/>
        </w:rPr>
        <w:t xml:space="preserve"> </w:t>
      </w:r>
      <w:r w:rsidR="003B1D6A" w:rsidRPr="00E36A3E">
        <w:rPr>
          <w:sz w:val="24"/>
          <w:szCs w:val="24"/>
          <w:lang w:val="pt-BR"/>
        </w:rPr>
        <w:t>nekokybiškus ir maitinimui netinkamus maisto produktus;</w:t>
      </w:r>
    </w:p>
    <w:p w14:paraId="6B7A5012" w14:textId="5AB28DAE" w:rsidR="003B1D6A" w:rsidRPr="00E36A3E" w:rsidRDefault="00E36A3E" w:rsidP="00E36A3E">
      <w:pPr>
        <w:pStyle w:val="ListParagraph"/>
        <w:spacing w:line="360" w:lineRule="auto"/>
        <w:ind w:left="0" w:firstLine="993"/>
        <w:rPr>
          <w:sz w:val="24"/>
          <w:szCs w:val="24"/>
          <w:lang w:val="pt-BR"/>
        </w:rPr>
      </w:pPr>
      <w:r w:rsidRPr="00E36A3E">
        <w:rPr>
          <w:sz w:val="24"/>
          <w:szCs w:val="24"/>
          <w:lang w:val="pt-BR"/>
        </w:rPr>
        <w:t>8</w:t>
      </w:r>
      <w:r w:rsidR="003B1D6A" w:rsidRPr="00E36A3E">
        <w:rPr>
          <w:sz w:val="24"/>
          <w:szCs w:val="24"/>
          <w:lang w:val="pt-BR"/>
        </w:rPr>
        <w:t>.1</w:t>
      </w:r>
      <w:r w:rsidR="00BD1794">
        <w:rPr>
          <w:sz w:val="24"/>
          <w:szCs w:val="24"/>
          <w:lang w:val="pt-BR"/>
        </w:rPr>
        <w:t>9</w:t>
      </w:r>
      <w:r w:rsidR="003B1D6A" w:rsidRPr="00E36A3E">
        <w:rPr>
          <w:sz w:val="24"/>
          <w:szCs w:val="24"/>
          <w:lang w:val="pt-BR"/>
        </w:rPr>
        <w:t>. atsako už pretenzijų dėl nekokybiškų, nesaugių ir neatitinkančių sutarties sąlygų ar</w:t>
      </w:r>
      <w:r w:rsidRPr="00E36A3E">
        <w:rPr>
          <w:sz w:val="24"/>
          <w:szCs w:val="24"/>
          <w:lang w:val="pt-BR"/>
        </w:rPr>
        <w:t xml:space="preserve"> </w:t>
      </w:r>
      <w:r w:rsidR="003B1D6A" w:rsidRPr="00E36A3E">
        <w:rPr>
          <w:sz w:val="24"/>
          <w:szCs w:val="24"/>
          <w:lang w:val="pt-BR"/>
        </w:rPr>
        <w:t>teisės aktų nuostatų maisto produktų rašymą ir jų pateikimą tiekėjams;</w:t>
      </w:r>
    </w:p>
    <w:p w14:paraId="4E5EC43D" w14:textId="423DE6BA" w:rsidR="003B1D6A" w:rsidRPr="00CC4C45" w:rsidRDefault="003B1D6A" w:rsidP="00585440">
      <w:pPr>
        <w:pStyle w:val="ListParagraph"/>
        <w:numPr>
          <w:ilvl w:val="0"/>
          <w:numId w:val="8"/>
        </w:numPr>
        <w:tabs>
          <w:tab w:val="left" w:pos="993"/>
        </w:tabs>
        <w:spacing w:line="360" w:lineRule="auto"/>
        <w:ind w:left="0" w:firstLine="567"/>
        <w:rPr>
          <w:sz w:val="24"/>
          <w:szCs w:val="24"/>
          <w:lang w:val="pt-BR"/>
        </w:rPr>
      </w:pPr>
      <w:r w:rsidRPr="00CC4C45">
        <w:rPr>
          <w:sz w:val="24"/>
          <w:szCs w:val="24"/>
          <w:lang w:val="pt-BR"/>
        </w:rPr>
        <w:t>Įstaigos atsakingas asmuo (virėjas):</w:t>
      </w:r>
    </w:p>
    <w:p w14:paraId="7346DFBC" w14:textId="65F7CE03" w:rsidR="003B1D6A" w:rsidRPr="00CC4C45" w:rsidRDefault="00E36A3E" w:rsidP="00E36A3E">
      <w:pPr>
        <w:pStyle w:val="ListParagraph"/>
        <w:spacing w:line="360" w:lineRule="auto"/>
        <w:ind w:left="0" w:firstLine="993"/>
        <w:rPr>
          <w:sz w:val="24"/>
          <w:szCs w:val="24"/>
          <w:lang w:val="pt-BR"/>
        </w:rPr>
      </w:pPr>
      <w:r w:rsidRPr="00CC4C45">
        <w:rPr>
          <w:sz w:val="24"/>
          <w:szCs w:val="24"/>
          <w:lang w:val="pt-BR"/>
        </w:rPr>
        <w:t>9</w:t>
      </w:r>
      <w:r w:rsidR="003B1D6A" w:rsidRPr="00CC4C45">
        <w:rPr>
          <w:sz w:val="24"/>
          <w:szCs w:val="24"/>
          <w:lang w:val="pt-BR"/>
        </w:rPr>
        <w:t xml:space="preserve">.1. laikydamasis </w:t>
      </w:r>
      <w:r w:rsidR="00155C16">
        <w:rPr>
          <w:sz w:val="24"/>
          <w:szCs w:val="24"/>
          <w:lang w:val="pt-BR"/>
        </w:rPr>
        <w:t>GHPT</w:t>
      </w:r>
      <w:r w:rsidR="00E61333">
        <w:rPr>
          <w:sz w:val="24"/>
          <w:szCs w:val="24"/>
          <w:lang w:val="pt-BR"/>
        </w:rPr>
        <w:t xml:space="preserve"> </w:t>
      </w:r>
      <w:r w:rsidR="003B1D6A" w:rsidRPr="00CC4C45">
        <w:rPr>
          <w:sz w:val="24"/>
          <w:szCs w:val="24"/>
          <w:lang w:val="pt-BR"/>
        </w:rPr>
        <w:t>reikalavimų gamina maistą pagal preliminarųjį valgiaraštį-reikalavimą ir valgiaraštį-reikalavimą, patiekalo receptūras ir gamybos technologijos aprašymus;</w:t>
      </w:r>
    </w:p>
    <w:p w14:paraId="4BDEB846" w14:textId="321061F4" w:rsidR="003B1D6A" w:rsidRPr="00CC4C45" w:rsidRDefault="00E36A3E" w:rsidP="00E36A3E">
      <w:pPr>
        <w:pStyle w:val="ListParagraph"/>
        <w:spacing w:line="360" w:lineRule="auto"/>
        <w:ind w:left="142" w:firstLine="851"/>
        <w:rPr>
          <w:sz w:val="24"/>
          <w:szCs w:val="24"/>
          <w:lang w:val="pt-BR"/>
        </w:rPr>
      </w:pPr>
      <w:r w:rsidRPr="00CC4C45">
        <w:rPr>
          <w:sz w:val="24"/>
          <w:szCs w:val="24"/>
          <w:lang w:val="pt-BR"/>
        </w:rPr>
        <w:t>9.</w:t>
      </w:r>
      <w:r w:rsidR="003B1D6A" w:rsidRPr="00CC4C45">
        <w:rPr>
          <w:sz w:val="24"/>
          <w:szCs w:val="24"/>
          <w:lang w:val="pt-BR"/>
        </w:rPr>
        <w:t>2. planuoja maitinimų (pusryčių, pietų, vakarienės ir pan.) patiekalų ruošimą taip, kad kuo</w:t>
      </w:r>
      <w:r w:rsidRPr="00CC4C45">
        <w:rPr>
          <w:sz w:val="24"/>
          <w:szCs w:val="24"/>
          <w:lang w:val="pt-BR"/>
        </w:rPr>
        <w:t xml:space="preserve"> </w:t>
      </w:r>
      <w:r w:rsidR="003B1D6A" w:rsidRPr="00CC4C45">
        <w:rPr>
          <w:sz w:val="24"/>
          <w:szCs w:val="24"/>
          <w:lang w:val="pt-BR"/>
        </w:rPr>
        <w:t>labiau būtų išvengta maisto produktų ekonominių ir maistingų medžiagų nuostolių ir nebūtų</w:t>
      </w:r>
      <w:r w:rsidRPr="00CC4C45">
        <w:rPr>
          <w:sz w:val="24"/>
          <w:szCs w:val="24"/>
          <w:lang w:val="pt-BR"/>
        </w:rPr>
        <w:t xml:space="preserve"> </w:t>
      </w:r>
      <w:r w:rsidR="003B1D6A" w:rsidRPr="00CC4C45">
        <w:rPr>
          <w:sz w:val="24"/>
          <w:szCs w:val="24"/>
          <w:lang w:val="pt-BR"/>
        </w:rPr>
        <w:t>trikdomas maitinimo organizavimo procesas;</w:t>
      </w:r>
    </w:p>
    <w:p w14:paraId="03094F71" w14:textId="1102C6A5" w:rsidR="003B1D6A" w:rsidRPr="00CC4C45" w:rsidRDefault="00E36A3E" w:rsidP="00E36A3E">
      <w:pPr>
        <w:pStyle w:val="ListParagraph"/>
        <w:spacing w:line="360" w:lineRule="auto"/>
        <w:ind w:left="0" w:firstLine="993"/>
        <w:rPr>
          <w:sz w:val="24"/>
          <w:szCs w:val="24"/>
          <w:lang w:val="pt-BR"/>
        </w:rPr>
      </w:pPr>
      <w:r w:rsidRPr="00CC4C45">
        <w:rPr>
          <w:sz w:val="24"/>
          <w:szCs w:val="24"/>
          <w:lang w:val="pt-BR"/>
        </w:rPr>
        <w:t>9</w:t>
      </w:r>
      <w:r w:rsidR="003B1D6A" w:rsidRPr="00CC4C45">
        <w:rPr>
          <w:sz w:val="24"/>
          <w:szCs w:val="24"/>
          <w:lang w:val="pt-BR"/>
        </w:rPr>
        <w:t>.3. priima maisto produktus iš sandėlio. Priimdamas produktus patikrina, ar produktų</w:t>
      </w:r>
      <w:r w:rsidRPr="00CC4C45">
        <w:rPr>
          <w:sz w:val="24"/>
          <w:szCs w:val="24"/>
          <w:lang w:val="pt-BR"/>
        </w:rPr>
        <w:t xml:space="preserve"> </w:t>
      </w:r>
      <w:r w:rsidR="003B1D6A" w:rsidRPr="00CC4C45">
        <w:rPr>
          <w:sz w:val="24"/>
          <w:szCs w:val="24"/>
          <w:lang w:val="pt-BR"/>
        </w:rPr>
        <w:t>kiekis išduodamas vadovaujantis preliminariuoju valgiaraščiu-reikalavimu ar valgiaraščiu-reikalavimu, taip pat ar produktai kokybiški;</w:t>
      </w:r>
    </w:p>
    <w:p w14:paraId="405EC68F" w14:textId="2CCF68F2" w:rsidR="003B1D6A" w:rsidRPr="001A2B4E" w:rsidRDefault="00CC4C45" w:rsidP="00CC4C45">
      <w:pPr>
        <w:pStyle w:val="ListParagraph"/>
        <w:spacing w:line="360" w:lineRule="auto"/>
        <w:ind w:left="0" w:firstLine="993"/>
        <w:rPr>
          <w:sz w:val="24"/>
          <w:szCs w:val="24"/>
          <w:lang w:val="pt-BR"/>
        </w:rPr>
      </w:pPr>
      <w:r w:rsidRPr="00CC4C45">
        <w:rPr>
          <w:sz w:val="24"/>
          <w:szCs w:val="24"/>
          <w:lang w:val="pt-BR"/>
        </w:rPr>
        <w:t>9.</w:t>
      </w:r>
      <w:r w:rsidR="003B1D6A" w:rsidRPr="00CC4C45">
        <w:rPr>
          <w:sz w:val="24"/>
          <w:szCs w:val="24"/>
          <w:lang w:val="pt-BR"/>
        </w:rPr>
        <w:t>4. grąžina maisto produktų kiekius, kurie susidarė palyginus pagal preliminarųjį</w:t>
      </w:r>
      <w:r w:rsidRPr="00CC4C45">
        <w:rPr>
          <w:sz w:val="24"/>
          <w:szCs w:val="24"/>
          <w:lang w:val="pt-BR"/>
        </w:rPr>
        <w:t xml:space="preserve"> </w:t>
      </w:r>
      <w:r w:rsidR="003B1D6A" w:rsidRPr="00CC4C45">
        <w:rPr>
          <w:sz w:val="24"/>
          <w:szCs w:val="24"/>
          <w:lang w:val="pt-BR"/>
        </w:rPr>
        <w:t>valgiaraštį-reikalavimą išduotus maisto produktus ir jų kiekius su valgiaraštyje-reikalavime</w:t>
      </w:r>
      <w:r w:rsidRPr="00CC4C45">
        <w:rPr>
          <w:sz w:val="24"/>
          <w:szCs w:val="24"/>
          <w:lang w:val="pt-BR"/>
        </w:rPr>
        <w:t xml:space="preserve"> </w:t>
      </w:r>
      <w:r w:rsidR="003B1D6A" w:rsidRPr="00CC4C45">
        <w:rPr>
          <w:sz w:val="24"/>
          <w:szCs w:val="24"/>
          <w:lang w:val="pt-BR"/>
        </w:rPr>
        <w:t>nurodytais maisto produktais ir jų kiekiais, nustačius, kad į virtuvę buvo atiduota per didelis maisto</w:t>
      </w:r>
      <w:r w:rsidRPr="00CC4C45">
        <w:rPr>
          <w:sz w:val="24"/>
          <w:szCs w:val="24"/>
          <w:lang w:val="pt-BR"/>
        </w:rPr>
        <w:t xml:space="preserve"> </w:t>
      </w:r>
      <w:r w:rsidR="003B1D6A" w:rsidRPr="00CC4C45">
        <w:rPr>
          <w:sz w:val="24"/>
          <w:szCs w:val="24"/>
          <w:lang w:val="pt-BR"/>
        </w:rPr>
        <w:t>produktų kiekis ir kuriuos nurodo sandėlininkas. Grąžindamas maisto produktus virėjas turi</w:t>
      </w:r>
      <w:r w:rsidRPr="00CC4C45">
        <w:rPr>
          <w:sz w:val="24"/>
          <w:szCs w:val="24"/>
          <w:lang w:val="pt-BR"/>
        </w:rPr>
        <w:t xml:space="preserve"> </w:t>
      </w:r>
      <w:r w:rsidR="003B1D6A" w:rsidRPr="00CC4C45">
        <w:rPr>
          <w:sz w:val="24"/>
          <w:szCs w:val="24"/>
          <w:lang w:val="pt-BR"/>
        </w:rPr>
        <w:t>vadovautis valgiaraščiu-reikalavimu ar preliminariuoju valgiaraščiu-reikalavimu, taip pat turi</w:t>
      </w:r>
      <w:r w:rsidRPr="00CC4C45">
        <w:rPr>
          <w:sz w:val="24"/>
          <w:szCs w:val="24"/>
          <w:lang w:val="pt-BR"/>
        </w:rPr>
        <w:t xml:space="preserve"> </w:t>
      </w:r>
      <w:r w:rsidR="003B1D6A" w:rsidRPr="00CC4C45">
        <w:rPr>
          <w:sz w:val="24"/>
          <w:szCs w:val="24"/>
          <w:lang w:val="pt-BR"/>
        </w:rPr>
        <w:t xml:space="preserve">įsitikinti, kad produktai būtų tokios būklės, kad būtų </w:t>
      </w:r>
      <w:r w:rsidR="003B1D6A" w:rsidRPr="001A2B4E">
        <w:rPr>
          <w:sz w:val="24"/>
          <w:szCs w:val="24"/>
          <w:lang w:val="pt-BR"/>
        </w:rPr>
        <w:t>tinkami sandėliuoti nepažeidžiant higienos</w:t>
      </w:r>
      <w:r w:rsidRPr="001A2B4E">
        <w:rPr>
          <w:sz w:val="24"/>
          <w:szCs w:val="24"/>
          <w:lang w:val="pt-BR"/>
        </w:rPr>
        <w:t xml:space="preserve"> </w:t>
      </w:r>
      <w:r w:rsidR="003B1D6A" w:rsidRPr="001A2B4E">
        <w:rPr>
          <w:sz w:val="24"/>
          <w:szCs w:val="24"/>
          <w:lang w:val="pt-BR"/>
        </w:rPr>
        <w:t>normų reikalavimų;</w:t>
      </w:r>
    </w:p>
    <w:p w14:paraId="0EF441C8" w14:textId="406842DA" w:rsidR="003B1D6A" w:rsidRPr="001A2B4E" w:rsidRDefault="00CC4C45" w:rsidP="00CC4C45">
      <w:pPr>
        <w:pStyle w:val="ListParagraph"/>
        <w:spacing w:line="360" w:lineRule="auto"/>
        <w:ind w:left="567" w:firstLine="426"/>
        <w:jc w:val="left"/>
        <w:rPr>
          <w:sz w:val="24"/>
          <w:szCs w:val="24"/>
          <w:lang w:val="pt-BR"/>
        </w:rPr>
      </w:pPr>
      <w:r w:rsidRPr="001A2B4E">
        <w:rPr>
          <w:sz w:val="24"/>
          <w:szCs w:val="24"/>
          <w:lang w:val="pt-BR"/>
        </w:rPr>
        <w:t>9</w:t>
      </w:r>
      <w:r w:rsidR="003B1D6A" w:rsidRPr="001A2B4E">
        <w:rPr>
          <w:sz w:val="24"/>
          <w:szCs w:val="24"/>
          <w:lang w:val="pt-BR"/>
        </w:rPr>
        <w:t>.5. atsako už priimtų maisto produktų tinkamą saugojimą ir naudojimą;</w:t>
      </w:r>
    </w:p>
    <w:p w14:paraId="5F0118FB" w14:textId="433F6CD6" w:rsidR="003B1D6A" w:rsidRPr="001A2B4E" w:rsidRDefault="00CC4C45" w:rsidP="00CC4C45">
      <w:pPr>
        <w:pStyle w:val="ListParagraph"/>
        <w:spacing w:line="360" w:lineRule="auto"/>
        <w:ind w:left="0" w:firstLine="993"/>
        <w:rPr>
          <w:sz w:val="24"/>
          <w:szCs w:val="24"/>
          <w:lang w:val="fi-FI"/>
        </w:rPr>
      </w:pPr>
      <w:r w:rsidRPr="001A2B4E">
        <w:rPr>
          <w:sz w:val="24"/>
          <w:szCs w:val="24"/>
          <w:lang w:val="fi-FI"/>
        </w:rPr>
        <w:t>9</w:t>
      </w:r>
      <w:r w:rsidR="003B1D6A" w:rsidRPr="001A2B4E">
        <w:rPr>
          <w:sz w:val="24"/>
          <w:szCs w:val="24"/>
          <w:lang w:val="fi-FI"/>
        </w:rPr>
        <w:t>.6. kartu su maitinimo organizavimo specialistu atlieka kontrolinius maisto patiekalų</w:t>
      </w:r>
      <w:r w:rsidRPr="001A2B4E">
        <w:rPr>
          <w:sz w:val="24"/>
          <w:szCs w:val="24"/>
          <w:lang w:val="fi-FI"/>
        </w:rPr>
        <w:t xml:space="preserve"> </w:t>
      </w:r>
      <w:r w:rsidR="003B1D6A" w:rsidRPr="001A2B4E">
        <w:rPr>
          <w:sz w:val="24"/>
          <w:szCs w:val="24"/>
          <w:lang w:val="fi-FI"/>
        </w:rPr>
        <w:t>virimus-kepimus;</w:t>
      </w:r>
    </w:p>
    <w:p w14:paraId="4A1F19A7" w14:textId="7C8B43D6" w:rsidR="003B1D6A" w:rsidRPr="001A2B4E" w:rsidRDefault="00CC4C45" w:rsidP="00CC4C45">
      <w:pPr>
        <w:pStyle w:val="ListParagraph"/>
        <w:spacing w:line="360" w:lineRule="auto"/>
        <w:ind w:left="0" w:firstLine="993"/>
        <w:jc w:val="left"/>
        <w:rPr>
          <w:sz w:val="24"/>
          <w:szCs w:val="24"/>
          <w:lang w:val="fi-FI"/>
        </w:rPr>
      </w:pPr>
      <w:r w:rsidRPr="001A2B4E">
        <w:rPr>
          <w:sz w:val="24"/>
          <w:szCs w:val="24"/>
          <w:lang w:val="fi-FI"/>
        </w:rPr>
        <w:t>9</w:t>
      </w:r>
      <w:r w:rsidR="003B1D6A" w:rsidRPr="001A2B4E">
        <w:rPr>
          <w:sz w:val="24"/>
          <w:szCs w:val="24"/>
          <w:lang w:val="fi-FI"/>
        </w:rPr>
        <w:t>.7. kartu su maitinimo organizavimo specialistu atlieka kontrolinius maisto produktų</w:t>
      </w:r>
      <w:r w:rsidRPr="001A2B4E">
        <w:rPr>
          <w:sz w:val="24"/>
          <w:szCs w:val="24"/>
          <w:lang w:val="fi-FI"/>
        </w:rPr>
        <w:t xml:space="preserve"> </w:t>
      </w:r>
      <w:r w:rsidR="003B1D6A" w:rsidRPr="001A2B4E">
        <w:rPr>
          <w:sz w:val="24"/>
          <w:szCs w:val="24"/>
          <w:lang w:val="fi-FI"/>
        </w:rPr>
        <w:t>(patiekalų) svėrimus;</w:t>
      </w:r>
    </w:p>
    <w:p w14:paraId="644A81AF" w14:textId="79FE0869" w:rsidR="003B1D6A" w:rsidRPr="001A2B4E" w:rsidRDefault="001A2B4E" w:rsidP="001A2B4E">
      <w:pPr>
        <w:spacing w:line="360" w:lineRule="auto"/>
        <w:ind w:firstLine="993"/>
        <w:jc w:val="both"/>
        <w:rPr>
          <w:sz w:val="24"/>
          <w:szCs w:val="24"/>
          <w:lang w:val="fi-FI"/>
        </w:rPr>
      </w:pPr>
      <w:r w:rsidRPr="001A2B4E">
        <w:rPr>
          <w:sz w:val="24"/>
          <w:szCs w:val="24"/>
          <w:lang w:val="fi-FI"/>
        </w:rPr>
        <w:t>9</w:t>
      </w:r>
      <w:r w:rsidR="003B1D6A" w:rsidRPr="001A2B4E">
        <w:rPr>
          <w:sz w:val="24"/>
          <w:szCs w:val="24"/>
          <w:lang w:val="fi-FI"/>
        </w:rPr>
        <w:t>.8. atsako už tikslų maisto produktų (patiekalų) atidavimą į grupes pagal valgiaraščius-reikalavimus ar technologinius aprašymus ir valgančiųjų skaičių;</w:t>
      </w:r>
    </w:p>
    <w:p w14:paraId="464CA81E" w14:textId="50BAD2B5" w:rsidR="003B1D6A" w:rsidRPr="00585440" w:rsidRDefault="001A2B4E" w:rsidP="001A2B4E">
      <w:pPr>
        <w:pStyle w:val="ListParagraph"/>
        <w:spacing w:line="360" w:lineRule="auto"/>
        <w:ind w:left="567" w:firstLine="426"/>
        <w:jc w:val="left"/>
        <w:rPr>
          <w:sz w:val="24"/>
          <w:szCs w:val="24"/>
          <w:lang w:val="pt-BR"/>
        </w:rPr>
      </w:pPr>
      <w:r w:rsidRPr="00585440">
        <w:rPr>
          <w:sz w:val="24"/>
          <w:szCs w:val="24"/>
          <w:lang w:val="pt-BR"/>
        </w:rPr>
        <w:t>9</w:t>
      </w:r>
      <w:r w:rsidR="003B1D6A" w:rsidRPr="00585440">
        <w:rPr>
          <w:sz w:val="24"/>
          <w:szCs w:val="24"/>
          <w:lang w:val="pt-BR"/>
        </w:rPr>
        <w:t>.9. atiduoda maisto produktus ir patiekalus į grupes pagal nustatytą maisto atsiėmimo</w:t>
      </w:r>
      <w:r w:rsidRPr="00585440">
        <w:rPr>
          <w:sz w:val="24"/>
          <w:szCs w:val="24"/>
          <w:lang w:val="pt-BR"/>
        </w:rPr>
        <w:t xml:space="preserve"> </w:t>
      </w:r>
      <w:r w:rsidR="003B1D6A" w:rsidRPr="00585440">
        <w:rPr>
          <w:sz w:val="24"/>
          <w:szCs w:val="24"/>
          <w:lang w:val="pt-BR"/>
        </w:rPr>
        <w:t>grafiką;</w:t>
      </w:r>
    </w:p>
    <w:p w14:paraId="23E3B9AC" w14:textId="7B9BC573" w:rsidR="003B1D6A" w:rsidRPr="00585440" w:rsidRDefault="001A2B4E" w:rsidP="001A2B4E">
      <w:pPr>
        <w:pStyle w:val="ListParagraph"/>
        <w:spacing w:line="360" w:lineRule="auto"/>
        <w:ind w:left="0" w:firstLine="993"/>
        <w:rPr>
          <w:sz w:val="24"/>
          <w:szCs w:val="24"/>
          <w:lang w:val="pt-BR"/>
        </w:rPr>
      </w:pPr>
      <w:r w:rsidRPr="00585440">
        <w:rPr>
          <w:sz w:val="24"/>
          <w:szCs w:val="24"/>
          <w:lang w:val="pt-BR"/>
        </w:rPr>
        <w:t>9</w:t>
      </w:r>
      <w:r w:rsidR="003B1D6A" w:rsidRPr="00585440">
        <w:rPr>
          <w:sz w:val="24"/>
          <w:szCs w:val="24"/>
          <w:lang w:val="pt-BR"/>
        </w:rPr>
        <w:t>.10. atsako už pagaminto maisto kokybę, patiekalo atitiktį technologinei kortelei, porcijų</w:t>
      </w:r>
      <w:r w:rsidRPr="00585440">
        <w:rPr>
          <w:sz w:val="24"/>
          <w:szCs w:val="24"/>
          <w:lang w:val="pt-BR"/>
        </w:rPr>
        <w:t xml:space="preserve"> </w:t>
      </w:r>
      <w:r w:rsidR="003B1D6A" w:rsidRPr="00585440">
        <w:rPr>
          <w:sz w:val="24"/>
          <w:szCs w:val="24"/>
          <w:lang w:val="pt-BR"/>
        </w:rPr>
        <w:t xml:space="preserve">skaičių, </w:t>
      </w:r>
      <w:r w:rsidR="003B1D6A" w:rsidRPr="00585440">
        <w:rPr>
          <w:sz w:val="24"/>
          <w:szCs w:val="24"/>
          <w:lang w:val="pt-BR"/>
        </w:rPr>
        <w:lastRenderedPageBreak/>
        <w:t>maisto gaminimo ir išdavimo higieną;</w:t>
      </w:r>
    </w:p>
    <w:p w14:paraId="2CFE8431" w14:textId="6EA73C8D" w:rsidR="003B1D6A" w:rsidRPr="00585440" w:rsidRDefault="001A2B4E" w:rsidP="00585440">
      <w:pPr>
        <w:pStyle w:val="ListParagraph"/>
        <w:spacing w:line="360" w:lineRule="auto"/>
        <w:ind w:left="0" w:firstLine="993"/>
        <w:rPr>
          <w:sz w:val="24"/>
          <w:szCs w:val="24"/>
          <w:lang w:val="pt-BR"/>
        </w:rPr>
      </w:pPr>
      <w:r w:rsidRPr="00585440">
        <w:rPr>
          <w:sz w:val="24"/>
          <w:szCs w:val="24"/>
          <w:lang w:val="pt-BR"/>
        </w:rPr>
        <w:t>9</w:t>
      </w:r>
      <w:r w:rsidR="003B1D6A" w:rsidRPr="00585440">
        <w:rPr>
          <w:sz w:val="24"/>
          <w:szCs w:val="24"/>
          <w:lang w:val="pt-BR"/>
        </w:rPr>
        <w:t>.11. nuosekliai laikosi</w:t>
      </w:r>
      <w:r w:rsidR="00E61333">
        <w:rPr>
          <w:sz w:val="24"/>
          <w:szCs w:val="24"/>
          <w:lang w:val="pt-BR"/>
        </w:rPr>
        <w:t xml:space="preserve"> GHPT</w:t>
      </w:r>
      <w:r w:rsidR="003B1D6A" w:rsidRPr="00585440">
        <w:rPr>
          <w:sz w:val="24"/>
          <w:szCs w:val="24"/>
          <w:lang w:val="pt-BR"/>
        </w:rPr>
        <w:t xml:space="preserve"> reikalavimų, stebi, fiksuoja ir kontroliuoja gaminamų</w:t>
      </w:r>
      <w:r w:rsidRPr="00585440">
        <w:rPr>
          <w:sz w:val="24"/>
          <w:szCs w:val="24"/>
          <w:lang w:val="pt-BR"/>
        </w:rPr>
        <w:t xml:space="preserve"> </w:t>
      </w:r>
      <w:r w:rsidR="003B1D6A" w:rsidRPr="00585440">
        <w:rPr>
          <w:sz w:val="24"/>
          <w:szCs w:val="24"/>
          <w:lang w:val="pt-BR"/>
        </w:rPr>
        <w:t>maisto produktų saugą ir kokybę – vykdo savikontrolę, tinkamai ir laiku pildydamas savikontrolės</w:t>
      </w:r>
      <w:r w:rsidRPr="00585440">
        <w:rPr>
          <w:sz w:val="24"/>
          <w:szCs w:val="24"/>
          <w:lang w:val="pt-BR"/>
        </w:rPr>
        <w:t xml:space="preserve"> </w:t>
      </w:r>
      <w:r w:rsidR="003B1D6A" w:rsidRPr="00585440">
        <w:rPr>
          <w:sz w:val="24"/>
          <w:szCs w:val="24"/>
          <w:lang w:val="pt-BR"/>
        </w:rPr>
        <w:t>dokumentus;</w:t>
      </w:r>
    </w:p>
    <w:p w14:paraId="24D79B1C" w14:textId="7CDDF90B" w:rsidR="003B1D6A" w:rsidRPr="00F13E3A" w:rsidRDefault="00585440" w:rsidP="00585440">
      <w:pPr>
        <w:pStyle w:val="ListParagraph"/>
        <w:spacing w:line="360" w:lineRule="auto"/>
        <w:ind w:left="0" w:firstLine="993"/>
        <w:rPr>
          <w:sz w:val="24"/>
          <w:szCs w:val="24"/>
          <w:lang w:val="pt-BR"/>
        </w:rPr>
      </w:pPr>
      <w:r w:rsidRPr="00BD1794">
        <w:rPr>
          <w:sz w:val="24"/>
          <w:szCs w:val="24"/>
          <w:lang w:val="pt-BR"/>
        </w:rPr>
        <w:t>9</w:t>
      </w:r>
      <w:r w:rsidR="003B1D6A" w:rsidRPr="00BD1794">
        <w:rPr>
          <w:sz w:val="24"/>
          <w:szCs w:val="24"/>
          <w:lang w:val="pt-BR"/>
        </w:rPr>
        <w:t xml:space="preserve">.12. </w:t>
      </w:r>
      <w:r w:rsidR="00E61333" w:rsidRPr="00BD1794">
        <w:rPr>
          <w:sz w:val="24"/>
          <w:szCs w:val="24"/>
          <w:lang w:val="pt-BR"/>
        </w:rPr>
        <w:t xml:space="preserve">Informuoja </w:t>
      </w:r>
      <w:r w:rsidR="00155C16" w:rsidRPr="00BD1794">
        <w:rPr>
          <w:sz w:val="24"/>
          <w:szCs w:val="24"/>
          <w:lang w:val="pt-BR"/>
        </w:rPr>
        <w:t>žodžiu</w:t>
      </w:r>
      <w:r w:rsidR="003B1D6A" w:rsidRPr="00BD1794">
        <w:rPr>
          <w:sz w:val="24"/>
          <w:szCs w:val="24"/>
          <w:lang w:val="pt-BR"/>
        </w:rPr>
        <w:t xml:space="preserve"> </w:t>
      </w:r>
      <w:r w:rsidR="00BD1794">
        <w:rPr>
          <w:sz w:val="24"/>
          <w:szCs w:val="24"/>
          <w:lang w:val="pt-BR"/>
        </w:rPr>
        <w:t>į</w:t>
      </w:r>
      <w:r w:rsidR="003B1D6A" w:rsidRPr="00BD1794">
        <w:rPr>
          <w:sz w:val="24"/>
          <w:szCs w:val="24"/>
          <w:lang w:val="pt-BR"/>
        </w:rPr>
        <w:t xml:space="preserve">staigos direktorių, maitinimo organizavimo specialistą apie </w:t>
      </w:r>
      <w:r w:rsidR="003B1D6A" w:rsidRPr="00585440">
        <w:rPr>
          <w:sz w:val="24"/>
          <w:szCs w:val="24"/>
          <w:lang w:val="pt-BR"/>
        </w:rPr>
        <w:t>nekokybiškus</w:t>
      </w:r>
      <w:r w:rsidRPr="00585440">
        <w:rPr>
          <w:sz w:val="24"/>
          <w:szCs w:val="24"/>
          <w:lang w:val="pt-BR"/>
        </w:rPr>
        <w:t xml:space="preserve"> </w:t>
      </w:r>
      <w:r w:rsidR="003B1D6A" w:rsidRPr="00F13E3A">
        <w:rPr>
          <w:sz w:val="24"/>
          <w:szCs w:val="24"/>
          <w:lang w:val="pt-BR"/>
        </w:rPr>
        <w:t>maisto produktus, valgiaraščio-reikalavimo, maisto saugos ir higienos normų neatitiktį;</w:t>
      </w:r>
    </w:p>
    <w:p w14:paraId="571E7321" w14:textId="7C069F71" w:rsidR="003B1D6A" w:rsidRPr="00F13E3A" w:rsidRDefault="00585440" w:rsidP="00585440">
      <w:pPr>
        <w:pStyle w:val="ListParagraph"/>
        <w:spacing w:line="360" w:lineRule="auto"/>
        <w:ind w:left="0" w:firstLine="993"/>
        <w:rPr>
          <w:sz w:val="24"/>
          <w:szCs w:val="24"/>
          <w:lang w:val="pt-BR"/>
        </w:rPr>
      </w:pPr>
      <w:r w:rsidRPr="00BD1794">
        <w:rPr>
          <w:sz w:val="24"/>
          <w:szCs w:val="24"/>
          <w:lang w:val="pt-BR"/>
        </w:rPr>
        <w:t>9</w:t>
      </w:r>
      <w:r w:rsidR="003B1D6A" w:rsidRPr="00BD1794">
        <w:rPr>
          <w:sz w:val="24"/>
          <w:szCs w:val="24"/>
          <w:lang w:val="pt-BR"/>
        </w:rPr>
        <w:t xml:space="preserve">.13. pastebėjęs technologinėje kortelėje ar jos aprašyme klaidą, </w:t>
      </w:r>
      <w:r w:rsidR="00915C88">
        <w:rPr>
          <w:sz w:val="24"/>
          <w:szCs w:val="24"/>
          <w:lang w:val="pt-BR"/>
        </w:rPr>
        <w:t>i</w:t>
      </w:r>
      <w:r w:rsidR="00E61333" w:rsidRPr="00BD1794">
        <w:rPr>
          <w:sz w:val="24"/>
          <w:szCs w:val="24"/>
          <w:lang w:val="pt-BR"/>
        </w:rPr>
        <w:t xml:space="preserve">nformuoja </w:t>
      </w:r>
      <w:r w:rsidR="00155C16" w:rsidRPr="00BD1794">
        <w:rPr>
          <w:sz w:val="24"/>
          <w:szCs w:val="24"/>
          <w:lang w:val="pt-BR"/>
        </w:rPr>
        <w:t>žodžiu</w:t>
      </w:r>
      <w:r w:rsidR="003B1D6A" w:rsidRPr="00BD1794">
        <w:rPr>
          <w:sz w:val="24"/>
          <w:szCs w:val="24"/>
          <w:lang w:val="pt-BR"/>
        </w:rPr>
        <w:t xml:space="preserve"> maitinimo</w:t>
      </w:r>
      <w:r w:rsidRPr="00BD1794">
        <w:rPr>
          <w:sz w:val="24"/>
          <w:szCs w:val="24"/>
          <w:lang w:val="pt-BR"/>
        </w:rPr>
        <w:t xml:space="preserve"> </w:t>
      </w:r>
      <w:r w:rsidR="003B1D6A" w:rsidRPr="00F13E3A">
        <w:rPr>
          <w:sz w:val="24"/>
          <w:szCs w:val="24"/>
          <w:lang w:val="pt-BR"/>
        </w:rPr>
        <w:t>organizavimo specialistą</w:t>
      </w:r>
      <w:r w:rsidRPr="00F13E3A">
        <w:rPr>
          <w:sz w:val="24"/>
          <w:szCs w:val="24"/>
          <w:lang w:val="pt-BR"/>
        </w:rPr>
        <w:t>.</w:t>
      </w:r>
    </w:p>
    <w:p w14:paraId="4633ACFA" w14:textId="5FA19900" w:rsidR="003B1D6A" w:rsidRPr="00F13E3A" w:rsidRDefault="00585440" w:rsidP="00585440">
      <w:pPr>
        <w:pStyle w:val="ListParagraph"/>
        <w:spacing w:line="360" w:lineRule="auto"/>
        <w:ind w:left="567" w:firstLine="0"/>
        <w:jc w:val="left"/>
        <w:rPr>
          <w:sz w:val="24"/>
          <w:szCs w:val="24"/>
          <w:lang w:val="pt-BR"/>
        </w:rPr>
      </w:pPr>
      <w:r w:rsidRPr="00F13E3A">
        <w:rPr>
          <w:sz w:val="24"/>
          <w:szCs w:val="24"/>
          <w:lang w:val="pt-BR"/>
        </w:rPr>
        <w:t>10</w:t>
      </w:r>
      <w:r w:rsidR="003B1D6A" w:rsidRPr="00F13E3A">
        <w:rPr>
          <w:sz w:val="24"/>
          <w:szCs w:val="24"/>
          <w:lang w:val="pt-BR"/>
        </w:rPr>
        <w:t>. Įstaigos atsakingas asmuo (ikimokyklinio ugdymo mokytojo padėjėjas):</w:t>
      </w:r>
    </w:p>
    <w:p w14:paraId="477FD38D" w14:textId="0D381DDB" w:rsidR="003B1D6A" w:rsidRPr="00F13E3A" w:rsidRDefault="00585440" w:rsidP="00585440">
      <w:pPr>
        <w:pStyle w:val="ListParagraph"/>
        <w:spacing w:line="360" w:lineRule="auto"/>
        <w:ind w:left="567" w:firstLine="426"/>
        <w:jc w:val="left"/>
        <w:rPr>
          <w:sz w:val="24"/>
          <w:szCs w:val="24"/>
          <w:lang w:val="pt-BR"/>
        </w:rPr>
      </w:pPr>
      <w:r w:rsidRPr="00F13E3A">
        <w:rPr>
          <w:sz w:val="24"/>
          <w:szCs w:val="24"/>
          <w:lang w:val="pt-BR"/>
        </w:rPr>
        <w:t>10</w:t>
      </w:r>
      <w:r w:rsidR="003B1D6A" w:rsidRPr="00F13E3A">
        <w:rPr>
          <w:sz w:val="24"/>
          <w:szCs w:val="24"/>
          <w:lang w:val="pt-BR"/>
        </w:rPr>
        <w:t>.1. vadovaudamasis Taisyklėmis:</w:t>
      </w:r>
    </w:p>
    <w:p w14:paraId="0DE3B52C" w14:textId="254E62CD" w:rsidR="003B1D6A" w:rsidRPr="00F13E3A" w:rsidRDefault="00585440" w:rsidP="00585440">
      <w:pPr>
        <w:pStyle w:val="ListParagraph"/>
        <w:spacing w:line="360" w:lineRule="auto"/>
        <w:ind w:left="567" w:firstLine="993"/>
        <w:jc w:val="left"/>
        <w:rPr>
          <w:sz w:val="24"/>
          <w:szCs w:val="24"/>
          <w:lang w:val="pt-BR"/>
        </w:rPr>
      </w:pPr>
      <w:r w:rsidRPr="00F13E3A">
        <w:rPr>
          <w:sz w:val="24"/>
          <w:szCs w:val="24"/>
          <w:lang w:val="pt-BR"/>
        </w:rPr>
        <w:t>10</w:t>
      </w:r>
      <w:r w:rsidR="003B1D6A" w:rsidRPr="00F13E3A">
        <w:rPr>
          <w:sz w:val="24"/>
          <w:szCs w:val="24"/>
          <w:lang w:val="pt-BR"/>
        </w:rPr>
        <w:t>.1.1. nuvalo šlapiuoju būdu, prireikus – dezinfekuoja stalus pieš serviravimą;</w:t>
      </w:r>
    </w:p>
    <w:p w14:paraId="5E48158E" w14:textId="212C5E7B" w:rsidR="003B1D6A" w:rsidRPr="00F13E3A" w:rsidRDefault="00585440" w:rsidP="00585440">
      <w:pPr>
        <w:pStyle w:val="ListParagraph"/>
        <w:spacing w:line="360" w:lineRule="auto"/>
        <w:ind w:left="0" w:firstLine="1560"/>
        <w:jc w:val="left"/>
        <w:rPr>
          <w:sz w:val="24"/>
          <w:szCs w:val="24"/>
          <w:lang w:val="pt-BR"/>
        </w:rPr>
      </w:pPr>
      <w:r w:rsidRPr="00F13E3A">
        <w:rPr>
          <w:sz w:val="24"/>
          <w:szCs w:val="24"/>
          <w:lang w:val="pt-BR"/>
        </w:rPr>
        <w:t>10</w:t>
      </w:r>
      <w:r w:rsidR="003B1D6A" w:rsidRPr="00F13E3A">
        <w:rPr>
          <w:sz w:val="24"/>
          <w:szCs w:val="24"/>
          <w:lang w:val="pt-BR"/>
        </w:rPr>
        <w:t>.1.2. serviruoja vaikų maitinimui skirtus stalus, jei pagal ugdymo programą nenumatyta,</w:t>
      </w:r>
      <w:r w:rsidRPr="00F13E3A">
        <w:rPr>
          <w:sz w:val="24"/>
          <w:szCs w:val="24"/>
          <w:lang w:val="pt-BR"/>
        </w:rPr>
        <w:t xml:space="preserve"> </w:t>
      </w:r>
      <w:r w:rsidR="003B1D6A" w:rsidRPr="00F13E3A">
        <w:rPr>
          <w:sz w:val="24"/>
          <w:szCs w:val="24"/>
          <w:lang w:val="pt-BR"/>
        </w:rPr>
        <w:t>kad patys vaikai gali serviruoti stalus;</w:t>
      </w:r>
    </w:p>
    <w:p w14:paraId="0E6FC99F" w14:textId="05A4F925" w:rsidR="003B1D6A" w:rsidRPr="00F13E3A" w:rsidRDefault="00585440" w:rsidP="00585440">
      <w:pPr>
        <w:spacing w:line="360" w:lineRule="auto"/>
        <w:ind w:firstLine="1560"/>
        <w:rPr>
          <w:sz w:val="24"/>
          <w:szCs w:val="24"/>
          <w:lang w:val="pt-BR"/>
        </w:rPr>
      </w:pPr>
      <w:r w:rsidRPr="00F13E3A">
        <w:rPr>
          <w:sz w:val="24"/>
          <w:szCs w:val="24"/>
          <w:lang w:val="pt-BR"/>
        </w:rPr>
        <w:t>10</w:t>
      </w:r>
      <w:r w:rsidR="003B1D6A" w:rsidRPr="00F13E3A">
        <w:rPr>
          <w:sz w:val="24"/>
          <w:szCs w:val="24"/>
          <w:lang w:val="pt-BR"/>
        </w:rPr>
        <w:t>.1.3. nurenka stalus ir sutvarko maitinimo patalpą, išplauna indus ir įrankius;</w:t>
      </w:r>
    </w:p>
    <w:p w14:paraId="38D962F6" w14:textId="13FEA539" w:rsidR="003B1D6A" w:rsidRPr="00F13E3A" w:rsidRDefault="00585440" w:rsidP="00585440">
      <w:pPr>
        <w:pStyle w:val="ListParagraph"/>
        <w:spacing w:line="360" w:lineRule="auto"/>
        <w:ind w:left="0" w:firstLine="993"/>
        <w:rPr>
          <w:sz w:val="24"/>
          <w:szCs w:val="24"/>
          <w:lang w:val="pt-BR"/>
        </w:rPr>
      </w:pPr>
      <w:r w:rsidRPr="00F13E3A">
        <w:rPr>
          <w:sz w:val="24"/>
          <w:szCs w:val="24"/>
          <w:lang w:val="pt-BR"/>
        </w:rPr>
        <w:t>10</w:t>
      </w:r>
      <w:r w:rsidR="003B1D6A" w:rsidRPr="00F13E3A">
        <w:rPr>
          <w:sz w:val="24"/>
          <w:szCs w:val="24"/>
          <w:lang w:val="pt-BR"/>
        </w:rPr>
        <w:t>.2. parsineša maistą į grupę (ar kitą maitinimo patalpą) iš virtuvės tam skirtuose</w:t>
      </w:r>
      <w:r w:rsidRPr="00F13E3A">
        <w:rPr>
          <w:sz w:val="24"/>
          <w:szCs w:val="24"/>
          <w:lang w:val="pt-BR"/>
        </w:rPr>
        <w:t xml:space="preserve"> </w:t>
      </w:r>
      <w:r w:rsidR="003B1D6A" w:rsidRPr="00F13E3A">
        <w:rPr>
          <w:sz w:val="24"/>
          <w:szCs w:val="24"/>
          <w:lang w:val="pt-BR"/>
        </w:rPr>
        <w:t>ženklintuose induose su dangčiais pagal sudarytą maisto išdavimo grafiką;</w:t>
      </w:r>
    </w:p>
    <w:p w14:paraId="06B64346" w14:textId="563EE8DD" w:rsidR="003B1D6A" w:rsidRPr="00F13E3A" w:rsidRDefault="00585440" w:rsidP="00585440">
      <w:pPr>
        <w:pStyle w:val="ListParagraph"/>
        <w:spacing w:line="360" w:lineRule="auto"/>
        <w:ind w:left="567" w:firstLine="426"/>
        <w:jc w:val="left"/>
        <w:rPr>
          <w:sz w:val="24"/>
          <w:szCs w:val="24"/>
          <w:lang w:val="pt-BR"/>
        </w:rPr>
      </w:pPr>
      <w:r w:rsidRPr="00F13E3A">
        <w:rPr>
          <w:sz w:val="24"/>
          <w:szCs w:val="24"/>
          <w:lang w:val="pt-BR"/>
        </w:rPr>
        <w:t>10</w:t>
      </w:r>
      <w:r w:rsidR="003B1D6A" w:rsidRPr="00F13E3A">
        <w:rPr>
          <w:sz w:val="24"/>
          <w:szCs w:val="24"/>
          <w:lang w:val="pt-BR"/>
        </w:rPr>
        <w:t>.3. atsako už grupės inventoriaus ženklinimą;</w:t>
      </w:r>
    </w:p>
    <w:p w14:paraId="355080D3" w14:textId="324FF2EC" w:rsidR="003B1D6A" w:rsidRPr="00F13E3A" w:rsidRDefault="00585440" w:rsidP="00585440">
      <w:pPr>
        <w:pStyle w:val="ListParagraph"/>
        <w:spacing w:line="360" w:lineRule="auto"/>
        <w:ind w:left="0" w:firstLine="993"/>
        <w:rPr>
          <w:sz w:val="24"/>
          <w:szCs w:val="24"/>
          <w:lang w:val="pt-BR"/>
        </w:rPr>
      </w:pPr>
      <w:r w:rsidRPr="00F13E3A">
        <w:rPr>
          <w:sz w:val="24"/>
          <w:szCs w:val="24"/>
          <w:lang w:val="pt-BR"/>
        </w:rPr>
        <w:t>10</w:t>
      </w:r>
      <w:r w:rsidR="003B1D6A" w:rsidRPr="00F13E3A">
        <w:rPr>
          <w:sz w:val="24"/>
          <w:szCs w:val="24"/>
          <w:lang w:val="pt-BR"/>
        </w:rPr>
        <w:t>.4. informuoja Įstaigos direktorių, maitinimo organizavimo specialistą apie valgiaraščio-reikalavimo, maisto saugos ir higienos reikalavimų neatitiktį;</w:t>
      </w:r>
    </w:p>
    <w:p w14:paraId="6C6AF3EB" w14:textId="1633E897" w:rsidR="003B1D6A" w:rsidRPr="00F13E3A" w:rsidRDefault="00585440" w:rsidP="00585440">
      <w:pPr>
        <w:pStyle w:val="ListParagraph"/>
        <w:spacing w:line="360" w:lineRule="auto"/>
        <w:ind w:left="567" w:firstLine="0"/>
        <w:jc w:val="left"/>
        <w:rPr>
          <w:sz w:val="24"/>
          <w:szCs w:val="24"/>
          <w:lang w:val="pt-BR"/>
        </w:rPr>
      </w:pPr>
      <w:r w:rsidRPr="00F13E3A">
        <w:rPr>
          <w:sz w:val="24"/>
          <w:szCs w:val="24"/>
          <w:lang w:val="pt-BR"/>
        </w:rPr>
        <w:t>11</w:t>
      </w:r>
      <w:r w:rsidR="003B1D6A" w:rsidRPr="00F13E3A">
        <w:rPr>
          <w:sz w:val="24"/>
          <w:szCs w:val="24"/>
          <w:lang w:val="pt-BR"/>
        </w:rPr>
        <w:t>. Įstaigos atsakingas asmuo (mokytojas):</w:t>
      </w:r>
    </w:p>
    <w:p w14:paraId="60539A5E" w14:textId="417F7F2C" w:rsidR="003B1D6A" w:rsidRPr="00585440" w:rsidRDefault="00585440" w:rsidP="00585440">
      <w:pPr>
        <w:pStyle w:val="ListParagraph"/>
        <w:spacing w:line="360" w:lineRule="auto"/>
        <w:ind w:left="0" w:firstLine="993"/>
        <w:rPr>
          <w:sz w:val="24"/>
          <w:szCs w:val="24"/>
          <w:lang w:val="pt-BR"/>
        </w:rPr>
      </w:pPr>
      <w:r w:rsidRPr="00F13E3A">
        <w:rPr>
          <w:sz w:val="24"/>
          <w:szCs w:val="24"/>
          <w:lang w:val="pt-BR"/>
        </w:rPr>
        <w:t>11</w:t>
      </w:r>
      <w:r w:rsidR="003B1D6A" w:rsidRPr="00585440">
        <w:rPr>
          <w:sz w:val="24"/>
          <w:szCs w:val="24"/>
          <w:lang w:val="pt-BR"/>
        </w:rPr>
        <w:t xml:space="preserve">.1. atsako už vaikų lankomumo dienyną: kiekvieną darbo dieną </w:t>
      </w:r>
      <w:r w:rsidR="00155C16">
        <w:rPr>
          <w:sz w:val="24"/>
          <w:szCs w:val="24"/>
          <w:lang w:val="pt-BR"/>
        </w:rPr>
        <w:t>9,15 val.</w:t>
      </w:r>
      <w:r w:rsidR="00E61333">
        <w:rPr>
          <w:sz w:val="24"/>
          <w:szCs w:val="24"/>
          <w:lang w:val="pt-BR"/>
        </w:rPr>
        <w:t xml:space="preserve"> </w:t>
      </w:r>
      <w:r w:rsidR="003B1D6A" w:rsidRPr="00585440">
        <w:rPr>
          <w:sz w:val="24"/>
          <w:szCs w:val="24"/>
          <w:lang w:val="pt-BR"/>
        </w:rPr>
        <w:t>surenka duomenis apie atvykusių vaikų skaičių ir pateikia informaciją el. dienyne „Mūsų darželis“.</w:t>
      </w:r>
      <w:r w:rsidRPr="00585440">
        <w:rPr>
          <w:sz w:val="24"/>
          <w:szCs w:val="24"/>
          <w:lang w:val="pt-BR"/>
        </w:rPr>
        <w:t xml:space="preserve"> </w:t>
      </w:r>
      <w:r w:rsidR="003B1D6A" w:rsidRPr="00585440">
        <w:rPr>
          <w:sz w:val="24"/>
          <w:szCs w:val="24"/>
          <w:lang w:val="pt-BR"/>
        </w:rPr>
        <w:t xml:space="preserve">Atsiradus nenumatytų aplinkybių (pvz., interneto trikdžiai, įrangos gedimas arba neturima el. </w:t>
      </w:r>
      <w:r w:rsidRPr="00585440">
        <w:rPr>
          <w:sz w:val="24"/>
          <w:szCs w:val="24"/>
          <w:lang w:val="pt-BR"/>
        </w:rPr>
        <w:t>D</w:t>
      </w:r>
      <w:r w:rsidR="003B1D6A" w:rsidRPr="00585440">
        <w:rPr>
          <w:sz w:val="24"/>
          <w:szCs w:val="24"/>
          <w:lang w:val="pt-BR"/>
        </w:rPr>
        <w:t>ienyno</w:t>
      </w:r>
      <w:r w:rsidRPr="00585440">
        <w:rPr>
          <w:sz w:val="24"/>
          <w:szCs w:val="24"/>
          <w:lang w:val="pt-BR"/>
        </w:rPr>
        <w:t xml:space="preserve"> </w:t>
      </w:r>
      <w:r w:rsidR="003B1D6A" w:rsidRPr="00585440">
        <w:rPr>
          <w:sz w:val="24"/>
          <w:szCs w:val="24"/>
          <w:lang w:val="pt-BR"/>
        </w:rPr>
        <w:t>„Mūsų darželis“), vaikų skaičius užfiksuojamas direktoriaus dienyne ar kituose dokumentuose</w:t>
      </w:r>
      <w:r w:rsidRPr="00585440">
        <w:rPr>
          <w:sz w:val="24"/>
          <w:szCs w:val="24"/>
          <w:lang w:val="pt-BR"/>
        </w:rPr>
        <w:t xml:space="preserve"> </w:t>
      </w:r>
      <w:r w:rsidR="003B1D6A" w:rsidRPr="00585440">
        <w:rPr>
          <w:sz w:val="24"/>
          <w:szCs w:val="24"/>
          <w:lang w:val="pt-BR"/>
        </w:rPr>
        <w:t>Įstaigos nustatyta tvarka ir informaciją maitinimo organizavimo specialistui perduoda Įstaigos</w:t>
      </w:r>
      <w:r w:rsidRPr="00585440">
        <w:rPr>
          <w:sz w:val="24"/>
          <w:szCs w:val="24"/>
          <w:lang w:val="pt-BR"/>
        </w:rPr>
        <w:t xml:space="preserve"> </w:t>
      </w:r>
      <w:r w:rsidR="003B1D6A" w:rsidRPr="00585440">
        <w:rPr>
          <w:sz w:val="24"/>
          <w:szCs w:val="24"/>
          <w:lang w:val="pt-BR"/>
        </w:rPr>
        <w:t>direktoriaus paskirtas (-i) asmuo (-enys) el. paštu, skambučiu arba tekstine žinute;</w:t>
      </w:r>
    </w:p>
    <w:p w14:paraId="350D6A19" w14:textId="70DC7A34" w:rsidR="003B1D6A" w:rsidRPr="00BD1794" w:rsidRDefault="00585440" w:rsidP="00585440">
      <w:pPr>
        <w:pStyle w:val="ListParagraph"/>
        <w:spacing w:line="360" w:lineRule="auto"/>
        <w:ind w:left="0" w:firstLine="993"/>
        <w:rPr>
          <w:sz w:val="24"/>
          <w:szCs w:val="24"/>
          <w:lang w:val="fi-FI"/>
        </w:rPr>
      </w:pPr>
      <w:r w:rsidRPr="00F13E3A">
        <w:rPr>
          <w:sz w:val="24"/>
          <w:szCs w:val="24"/>
          <w:lang w:val="fi-FI"/>
        </w:rPr>
        <w:t>11</w:t>
      </w:r>
      <w:r w:rsidR="003B1D6A" w:rsidRPr="00F13E3A">
        <w:rPr>
          <w:sz w:val="24"/>
          <w:szCs w:val="24"/>
          <w:lang w:val="fi-FI"/>
        </w:rPr>
        <w:t>.2. atsako už maisto (patiekalo) porcijos pateikimą vaikui. Porcijos dydis nurodomas</w:t>
      </w:r>
      <w:r w:rsidRPr="00F13E3A">
        <w:rPr>
          <w:sz w:val="24"/>
          <w:szCs w:val="24"/>
          <w:lang w:val="fi-FI"/>
        </w:rPr>
        <w:t xml:space="preserve"> </w:t>
      </w:r>
      <w:r w:rsidR="003B1D6A" w:rsidRPr="00BD1794">
        <w:rPr>
          <w:sz w:val="24"/>
          <w:szCs w:val="24"/>
          <w:lang w:val="fi-FI"/>
        </w:rPr>
        <w:t>valgiaraštyje (skelbiamas vaikų priėmimo-nusirengimo patalpoje);</w:t>
      </w:r>
    </w:p>
    <w:p w14:paraId="0B527B42" w14:textId="62F1F374" w:rsidR="003B1D6A" w:rsidRPr="00BD1794" w:rsidRDefault="00585440" w:rsidP="00585440">
      <w:pPr>
        <w:pStyle w:val="ListParagraph"/>
        <w:spacing w:line="360" w:lineRule="auto"/>
        <w:ind w:left="0" w:firstLine="993"/>
        <w:rPr>
          <w:sz w:val="24"/>
          <w:szCs w:val="24"/>
          <w:lang w:val="fi-FI"/>
        </w:rPr>
      </w:pPr>
      <w:r w:rsidRPr="00BD1794">
        <w:rPr>
          <w:sz w:val="24"/>
          <w:szCs w:val="24"/>
          <w:lang w:val="fi-FI"/>
        </w:rPr>
        <w:t>11</w:t>
      </w:r>
      <w:r w:rsidR="003B1D6A" w:rsidRPr="00BD1794">
        <w:rPr>
          <w:sz w:val="24"/>
          <w:szCs w:val="24"/>
          <w:lang w:val="fi-FI"/>
        </w:rPr>
        <w:t xml:space="preserve">.3. </w:t>
      </w:r>
      <w:r w:rsidR="00E61333" w:rsidRPr="00BD1794">
        <w:rPr>
          <w:sz w:val="24"/>
          <w:szCs w:val="24"/>
          <w:lang w:val="fi-FI"/>
        </w:rPr>
        <w:t xml:space="preserve">Informuoja </w:t>
      </w:r>
      <w:r w:rsidR="00155C16" w:rsidRPr="00BD1794">
        <w:rPr>
          <w:sz w:val="24"/>
          <w:szCs w:val="24"/>
          <w:lang w:val="fi-FI"/>
        </w:rPr>
        <w:t>žodžiu</w:t>
      </w:r>
      <w:r w:rsidR="003B1D6A" w:rsidRPr="00BD1794">
        <w:rPr>
          <w:sz w:val="24"/>
          <w:szCs w:val="24"/>
          <w:lang w:val="fi-FI"/>
        </w:rPr>
        <w:t xml:space="preserve"> Įstaigos direktorių, maitinimo organizavimo specialistą apie valgiaraščio-reikalavimo, maisto saugos ir higienos reikalavimų neatitiktį;</w:t>
      </w:r>
    </w:p>
    <w:p w14:paraId="5AF83A2E" w14:textId="4FDCACD2" w:rsidR="003B1D6A" w:rsidRPr="00BD1794" w:rsidRDefault="00585440" w:rsidP="00585440">
      <w:pPr>
        <w:pStyle w:val="ListParagraph"/>
        <w:spacing w:line="360" w:lineRule="auto"/>
        <w:ind w:left="0" w:firstLine="993"/>
        <w:rPr>
          <w:sz w:val="24"/>
          <w:szCs w:val="24"/>
          <w:lang w:val="fi-FI"/>
        </w:rPr>
      </w:pPr>
      <w:r w:rsidRPr="00BD1794">
        <w:rPr>
          <w:sz w:val="24"/>
          <w:szCs w:val="24"/>
          <w:lang w:val="fi-FI"/>
        </w:rPr>
        <w:t>11</w:t>
      </w:r>
      <w:r w:rsidR="003B1D6A" w:rsidRPr="00BD1794">
        <w:rPr>
          <w:sz w:val="24"/>
          <w:szCs w:val="24"/>
          <w:lang w:val="fi-FI"/>
        </w:rPr>
        <w:t xml:space="preserve">.4. </w:t>
      </w:r>
      <w:r w:rsidR="00E61333" w:rsidRPr="00BD1794">
        <w:rPr>
          <w:sz w:val="24"/>
          <w:szCs w:val="24"/>
          <w:lang w:val="fi-FI"/>
        </w:rPr>
        <w:t xml:space="preserve">Informuoja </w:t>
      </w:r>
      <w:r w:rsidR="00155C16" w:rsidRPr="00BD1794">
        <w:rPr>
          <w:sz w:val="24"/>
          <w:szCs w:val="24"/>
          <w:lang w:val="fi-FI"/>
        </w:rPr>
        <w:t xml:space="preserve">žodžiu </w:t>
      </w:r>
      <w:r w:rsidR="003B1D6A" w:rsidRPr="00BD1794">
        <w:rPr>
          <w:sz w:val="24"/>
          <w:szCs w:val="24"/>
          <w:lang w:val="fi-FI"/>
        </w:rPr>
        <w:t>Įstaigos direktorių, maitinimo organizavimo specialistą, virėją apie porcijų</w:t>
      </w:r>
      <w:r w:rsidRPr="00BD1794">
        <w:rPr>
          <w:sz w:val="24"/>
          <w:szCs w:val="24"/>
          <w:lang w:val="fi-FI"/>
        </w:rPr>
        <w:t xml:space="preserve"> </w:t>
      </w:r>
      <w:r w:rsidR="003B1D6A" w:rsidRPr="00BD1794">
        <w:rPr>
          <w:sz w:val="24"/>
          <w:szCs w:val="24"/>
        </w:rPr>
        <w:t>trūkumą arba papildomą kiekį</w:t>
      </w:r>
      <w:r w:rsidRPr="00BD1794">
        <w:rPr>
          <w:sz w:val="24"/>
          <w:szCs w:val="24"/>
        </w:rPr>
        <w:t>.</w:t>
      </w:r>
    </w:p>
    <w:p w14:paraId="263EB4E1" w14:textId="10942050" w:rsidR="00532CD0" w:rsidRPr="00D92A5E" w:rsidRDefault="00E027A2" w:rsidP="00D92A5E">
      <w:pPr>
        <w:pStyle w:val="ListParagraph"/>
        <w:numPr>
          <w:ilvl w:val="0"/>
          <w:numId w:val="9"/>
        </w:numPr>
        <w:tabs>
          <w:tab w:val="left" w:pos="1055"/>
        </w:tabs>
        <w:spacing w:line="360" w:lineRule="auto"/>
        <w:ind w:left="0" w:firstLine="567"/>
        <w:rPr>
          <w:sz w:val="24"/>
          <w:szCs w:val="24"/>
        </w:rPr>
      </w:pPr>
      <w:r w:rsidRPr="00D92A5E">
        <w:rPr>
          <w:sz w:val="24"/>
          <w:szCs w:val="24"/>
        </w:rPr>
        <w:t>Maisto produktų tiekimas, maisto tvarkymo vietos įrengimas ir maisto tvarkymas atitinka</w:t>
      </w:r>
      <w:r w:rsidR="00532CD0" w:rsidRPr="00D92A5E">
        <w:rPr>
          <w:sz w:val="24"/>
          <w:szCs w:val="24"/>
        </w:rPr>
        <w:t xml:space="preserve"> Lietuvos Respublikos sveikatos apsaugos ministro </w:t>
      </w:r>
      <w:r w:rsidR="00155C16">
        <w:rPr>
          <w:sz w:val="24"/>
          <w:szCs w:val="24"/>
        </w:rPr>
        <w:t>2023-01-01</w:t>
      </w:r>
      <w:r w:rsidR="00532CD0" w:rsidRPr="00D92A5E">
        <w:rPr>
          <w:sz w:val="24"/>
          <w:szCs w:val="24"/>
        </w:rPr>
        <w:t xml:space="preserve"> įsakymu Nr. V-394 patvirtinto Vaikų maitinimo organizavimo tvarkos aprašo reikalavimus.</w:t>
      </w:r>
    </w:p>
    <w:p w14:paraId="4EADDE33" w14:textId="77777777" w:rsidR="008C73BD" w:rsidRPr="00BD1794" w:rsidRDefault="00E027A2" w:rsidP="00D92A5E">
      <w:pPr>
        <w:pStyle w:val="ListParagraph"/>
        <w:numPr>
          <w:ilvl w:val="0"/>
          <w:numId w:val="9"/>
        </w:numPr>
        <w:tabs>
          <w:tab w:val="left" w:pos="993"/>
        </w:tabs>
        <w:spacing w:line="360" w:lineRule="auto"/>
        <w:ind w:left="0" w:firstLine="567"/>
        <w:rPr>
          <w:sz w:val="24"/>
          <w:szCs w:val="24"/>
        </w:rPr>
      </w:pPr>
      <w:r w:rsidRPr="00BD1794">
        <w:rPr>
          <w:sz w:val="24"/>
          <w:szCs w:val="24"/>
        </w:rPr>
        <w:t>Vaikų maitinimas organizuojamas laikantis maisto saugos</w:t>
      </w:r>
      <w:r w:rsidR="00532CD0" w:rsidRPr="00BD1794">
        <w:rPr>
          <w:sz w:val="24"/>
          <w:szCs w:val="24"/>
        </w:rPr>
        <w:t xml:space="preserve"> ir maisto tvarkymo reikalavimų.</w:t>
      </w:r>
    </w:p>
    <w:p w14:paraId="7F3228C9" w14:textId="1DA8679E" w:rsidR="008C73BD" w:rsidRPr="00BD1794" w:rsidRDefault="00E027A2" w:rsidP="00D92A5E">
      <w:pPr>
        <w:pStyle w:val="ListParagraph"/>
        <w:numPr>
          <w:ilvl w:val="0"/>
          <w:numId w:val="9"/>
        </w:numPr>
        <w:tabs>
          <w:tab w:val="left" w:pos="1055"/>
        </w:tabs>
        <w:spacing w:line="360" w:lineRule="auto"/>
        <w:ind w:left="0" w:firstLine="567"/>
        <w:rPr>
          <w:sz w:val="24"/>
          <w:szCs w:val="24"/>
        </w:rPr>
      </w:pPr>
      <w:r w:rsidRPr="00BD1794">
        <w:rPr>
          <w:sz w:val="24"/>
          <w:szCs w:val="24"/>
        </w:rPr>
        <w:t xml:space="preserve">Maisto patiekimas atitinka Lietuvos Respublikos sveikatos apsaugos ministro </w:t>
      </w:r>
      <w:r w:rsidR="00155C16" w:rsidRPr="00BD1794">
        <w:rPr>
          <w:sz w:val="24"/>
          <w:szCs w:val="24"/>
        </w:rPr>
        <w:t>2023-01-01</w:t>
      </w:r>
      <w:r w:rsidRPr="00BD1794">
        <w:rPr>
          <w:sz w:val="24"/>
          <w:szCs w:val="24"/>
        </w:rPr>
        <w:t xml:space="preserve"> įsakymu Nr. V-394 patvirtintu „Vaikų maitinimo organizavimo tvarkos aprašas“</w:t>
      </w:r>
      <w:r w:rsidR="009973BC" w:rsidRPr="00BD1794">
        <w:rPr>
          <w:sz w:val="24"/>
          <w:szCs w:val="24"/>
        </w:rPr>
        <w:t xml:space="preserve"> </w:t>
      </w:r>
      <w:r w:rsidRPr="00BD1794">
        <w:rPr>
          <w:sz w:val="24"/>
          <w:szCs w:val="24"/>
        </w:rPr>
        <w:t>reikalavimus.</w:t>
      </w:r>
      <w:r w:rsidR="00FC1884" w:rsidRPr="00BD1794">
        <w:rPr>
          <w:sz w:val="24"/>
          <w:szCs w:val="24"/>
        </w:rPr>
        <w:t xml:space="preserve"> </w:t>
      </w:r>
    </w:p>
    <w:p w14:paraId="42539431" w14:textId="1C36D803" w:rsidR="008C73BD" w:rsidRPr="003E2764" w:rsidRDefault="00E027A2" w:rsidP="00D92A5E">
      <w:pPr>
        <w:pStyle w:val="ListParagraph"/>
        <w:numPr>
          <w:ilvl w:val="0"/>
          <w:numId w:val="9"/>
        </w:numPr>
        <w:tabs>
          <w:tab w:val="left" w:pos="1089"/>
          <w:tab w:val="left" w:pos="1276"/>
        </w:tabs>
        <w:spacing w:line="360" w:lineRule="auto"/>
        <w:ind w:left="0" w:firstLine="567"/>
        <w:rPr>
          <w:sz w:val="24"/>
          <w:szCs w:val="24"/>
        </w:rPr>
      </w:pPr>
      <w:r w:rsidRPr="00BD1794">
        <w:rPr>
          <w:sz w:val="24"/>
          <w:szCs w:val="24"/>
        </w:rPr>
        <w:lastRenderedPageBreak/>
        <w:t xml:space="preserve">Maitinimai skirstomi į ‒ pusryčius, pietus, vakarienę. Pusryčiams vaikas turi gauti 20– 25 proc., pietums </w:t>
      </w:r>
      <w:r w:rsidRPr="003E2764">
        <w:rPr>
          <w:sz w:val="24"/>
          <w:szCs w:val="24"/>
        </w:rPr>
        <w:t>– 30–35 proc., vakarienei – 20–25 proc. rekomenduojamo paros maisto raciono kaloringumo, nustatyto Lietuvos Respublikos sveikatos apsaugos ministro 1999 m. lapkričio 25 d. įsakyme Nr. 510 „Dėl Rekomenduojamų paros maistinių medžiagų ir energijos normų tvirtinimo</w:t>
      </w:r>
      <w:r w:rsidR="00532CD0" w:rsidRPr="003E2764">
        <w:rPr>
          <w:sz w:val="24"/>
          <w:szCs w:val="24"/>
        </w:rPr>
        <w:t>“.</w:t>
      </w:r>
    </w:p>
    <w:p w14:paraId="22A4BD46" w14:textId="78BF21C3" w:rsidR="00B60074" w:rsidRPr="003E2764" w:rsidRDefault="00E027A2" w:rsidP="00D92A5E">
      <w:pPr>
        <w:pStyle w:val="ListParagraph"/>
        <w:numPr>
          <w:ilvl w:val="0"/>
          <w:numId w:val="9"/>
        </w:numPr>
        <w:tabs>
          <w:tab w:val="left" w:pos="1089"/>
        </w:tabs>
        <w:spacing w:line="360" w:lineRule="auto"/>
        <w:ind w:left="0" w:firstLine="567"/>
        <w:rPr>
          <w:sz w:val="24"/>
          <w:szCs w:val="24"/>
        </w:rPr>
      </w:pPr>
      <w:r w:rsidRPr="003E2764">
        <w:rPr>
          <w:sz w:val="24"/>
          <w:szCs w:val="24"/>
        </w:rPr>
        <w:t>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aliejai; turi būti mažiau vartojama gyvūninės kilmės riebalų: kur įmanoma, riebi mėsa ir mėsos gaminiai turi būti keičiami liesa mėsa, paukštiena, žuvimi ar ankštinėmis daržovėmis; geriamasis vanduo. Maisto davinius sudaryti rekomenduojami maisto produktai: daržovės; vaisiai; grūdiniai (viso grūdo gaminiai, kruopos, kruopų produktai, duonos gaminiai ir kt.); ankštinės daržovės; pienas ir pieno produktai (rauginti pieno</w:t>
      </w:r>
      <w:r w:rsidR="00614625" w:rsidRPr="003E2764">
        <w:rPr>
          <w:sz w:val="24"/>
          <w:szCs w:val="24"/>
        </w:rPr>
        <w:t xml:space="preserve"> </w:t>
      </w:r>
      <w:r w:rsidRPr="003E2764">
        <w:rPr>
          <w:sz w:val="24"/>
          <w:szCs w:val="24"/>
        </w:rPr>
        <w:t>gaminiai,</w:t>
      </w:r>
      <w:r w:rsidR="00614625" w:rsidRPr="003E2764">
        <w:rPr>
          <w:sz w:val="24"/>
          <w:szCs w:val="24"/>
        </w:rPr>
        <w:t xml:space="preserve"> </w:t>
      </w:r>
      <w:r w:rsidRPr="003E2764">
        <w:rPr>
          <w:sz w:val="24"/>
          <w:szCs w:val="24"/>
        </w:rPr>
        <w:t>po</w:t>
      </w:r>
      <w:r w:rsidR="00614625" w:rsidRPr="003E2764">
        <w:rPr>
          <w:sz w:val="24"/>
          <w:szCs w:val="24"/>
        </w:rPr>
        <w:t xml:space="preserve"> </w:t>
      </w:r>
      <w:r w:rsidRPr="003E2764">
        <w:rPr>
          <w:sz w:val="24"/>
          <w:szCs w:val="24"/>
        </w:rPr>
        <w:t>rauginimo</w:t>
      </w:r>
      <w:r w:rsidR="00614625" w:rsidRPr="003E2764">
        <w:rPr>
          <w:sz w:val="24"/>
          <w:szCs w:val="24"/>
        </w:rPr>
        <w:t xml:space="preserve"> </w:t>
      </w:r>
      <w:r w:rsidRPr="003E2764">
        <w:rPr>
          <w:sz w:val="24"/>
          <w:szCs w:val="24"/>
        </w:rPr>
        <w:t>termiškai</w:t>
      </w:r>
      <w:r w:rsidR="00614625" w:rsidRPr="003E2764">
        <w:rPr>
          <w:sz w:val="24"/>
          <w:szCs w:val="24"/>
        </w:rPr>
        <w:t xml:space="preserve"> </w:t>
      </w:r>
      <w:r w:rsidRPr="003E2764">
        <w:rPr>
          <w:sz w:val="24"/>
          <w:szCs w:val="24"/>
        </w:rPr>
        <w:t>neapdoroti);</w:t>
      </w:r>
      <w:r w:rsidR="00614625" w:rsidRPr="003E2764">
        <w:rPr>
          <w:sz w:val="24"/>
          <w:szCs w:val="24"/>
        </w:rPr>
        <w:t xml:space="preserve"> </w:t>
      </w:r>
      <w:r w:rsidRPr="003E2764">
        <w:rPr>
          <w:sz w:val="24"/>
          <w:szCs w:val="24"/>
        </w:rPr>
        <w:t>kiaušiniai;</w:t>
      </w:r>
      <w:r w:rsidR="00614625" w:rsidRPr="003E2764">
        <w:rPr>
          <w:sz w:val="24"/>
          <w:szCs w:val="24"/>
        </w:rPr>
        <w:t xml:space="preserve"> </w:t>
      </w:r>
      <w:r w:rsidRPr="003E2764">
        <w:rPr>
          <w:sz w:val="24"/>
          <w:szCs w:val="24"/>
        </w:rPr>
        <w:t>riešutai;</w:t>
      </w:r>
      <w:r w:rsidR="00614625" w:rsidRPr="003E2764">
        <w:rPr>
          <w:sz w:val="24"/>
          <w:szCs w:val="24"/>
        </w:rPr>
        <w:t xml:space="preserve"> </w:t>
      </w:r>
      <w:r w:rsidRPr="003E2764">
        <w:rPr>
          <w:sz w:val="24"/>
          <w:szCs w:val="24"/>
        </w:rPr>
        <w:t>liesa</w:t>
      </w:r>
      <w:r w:rsidR="00614625" w:rsidRPr="003E2764">
        <w:rPr>
          <w:sz w:val="24"/>
          <w:szCs w:val="24"/>
        </w:rPr>
        <w:t xml:space="preserve"> </w:t>
      </w:r>
      <w:r w:rsidRPr="003E2764">
        <w:rPr>
          <w:sz w:val="24"/>
          <w:szCs w:val="24"/>
        </w:rPr>
        <w:t>mėsa;</w:t>
      </w:r>
      <w:r w:rsidR="00614625" w:rsidRPr="003E2764">
        <w:rPr>
          <w:sz w:val="24"/>
          <w:szCs w:val="24"/>
        </w:rPr>
        <w:t xml:space="preserve"> </w:t>
      </w:r>
      <w:r w:rsidRPr="003E2764">
        <w:rPr>
          <w:sz w:val="24"/>
          <w:szCs w:val="24"/>
        </w:rPr>
        <w:t>žuvis</w:t>
      </w:r>
      <w:r w:rsidR="00614625" w:rsidRPr="003E2764">
        <w:rPr>
          <w:sz w:val="24"/>
          <w:szCs w:val="24"/>
        </w:rPr>
        <w:t xml:space="preserve"> </w:t>
      </w:r>
      <w:r w:rsidRPr="003E2764">
        <w:rPr>
          <w:sz w:val="24"/>
          <w:szCs w:val="24"/>
        </w:rPr>
        <w:t>ir</w:t>
      </w:r>
      <w:r w:rsidR="00614625" w:rsidRPr="003E2764">
        <w:rPr>
          <w:sz w:val="24"/>
          <w:szCs w:val="24"/>
        </w:rPr>
        <w:t xml:space="preserve"> </w:t>
      </w:r>
      <w:r w:rsidRPr="003E2764">
        <w:rPr>
          <w:sz w:val="24"/>
          <w:szCs w:val="24"/>
        </w:rPr>
        <w:t>jos</w:t>
      </w:r>
      <w:r w:rsidR="00614625" w:rsidRPr="003E2764">
        <w:rPr>
          <w:sz w:val="24"/>
          <w:szCs w:val="24"/>
        </w:rPr>
        <w:t xml:space="preserve"> p</w:t>
      </w:r>
      <w:r w:rsidRPr="003E2764">
        <w:rPr>
          <w:sz w:val="24"/>
          <w:szCs w:val="24"/>
        </w:rPr>
        <w:t>roduktai; aliejai; sultys; sriubos; geriamasis vanduo.</w:t>
      </w:r>
    </w:p>
    <w:p w14:paraId="24FDDE1A" w14:textId="77777777" w:rsidR="008C73BD" w:rsidRPr="003E2764" w:rsidRDefault="00E027A2" w:rsidP="00D92A5E">
      <w:pPr>
        <w:pStyle w:val="ListParagraph"/>
        <w:numPr>
          <w:ilvl w:val="0"/>
          <w:numId w:val="9"/>
        </w:numPr>
        <w:tabs>
          <w:tab w:val="left" w:pos="1055"/>
        </w:tabs>
        <w:spacing w:line="360" w:lineRule="auto"/>
        <w:ind w:left="0" w:firstLine="567"/>
        <w:rPr>
          <w:sz w:val="24"/>
          <w:szCs w:val="24"/>
        </w:rPr>
      </w:pPr>
      <w:r w:rsidRPr="003E2764">
        <w:rPr>
          <w:sz w:val="24"/>
          <w:szCs w:val="24"/>
        </w:rPr>
        <w:t>Vaikų maitinimui lopšelyje – darželyje draudžiamos šios maisto produktų grupės: bulvių, kukurūzų ar kitokie traškučiai, kiti riebaluose virti, skrudinti ar spraginti gaminiai; saldainiai; šokoladas ir šokolado gaminiai; valgomieji ledai; pieno produktai ir konditerijos gaminiai su glajumi, glaistu, šokoladu ar kremu; 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 padažai su spirgučiais; šaltai, karštai, mažai rūkyti mėsos gaminiai ir mėsos gaminiai, kurių gamyboje buvo naudojamos rūkymo kvapiosios medžiagos, rūkyta žuvis; konservuoti mėsos ir žuvies gaminiai; strimelė, pagauta Baltijos jūroje; nepramoninės gamybos konservuoti gaminiai; mechaniškai atskirta mėsa, žuvis ir maisto produktai, į kurių sudėtį įeina mechaniškai atskirta mėsa ar žuvis; subproduktai ir jų gaminiai (išskyrus liežuvius ir kepenis); džiūvėsėliuose volioti ar džiūvėsėliais pabarstyti kepti mėsos, paukštienos ir žuvies gaminiai; maisto papildai; maisto produktai, pagaminti iš genetiškai modifikuotų organizmų (toliau – GMO), arba maisto produktai, į kurių sudėtį įeina GMO; maisto produktai, į kurių sudėtį įeina iš dalies hidrinti augaliniai</w:t>
      </w:r>
      <w:r w:rsidR="00614625" w:rsidRPr="003E2764">
        <w:rPr>
          <w:sz w:val="24"/>
          <w:szCs w:val="24"/>
        </w:rPr>
        <w:t xml:space="preserve"> </w:t>
      </w:r>
      <w:r w:rsidRPr="003E2764">
        <w:rPr>
          <w:sz w:val="24"/>
          <w:szCs w:val="24"/>
        </w:rPr>
        <w:t>riebalai.</w:t>
      </w:r>
    </w:p>
    <w:p w14:paraId="3A3E63B6" w14:textId="77777777" w:rsidR="008C73BD" w:rsidRPr="003E2764" w:rsidRDefault="00E027A2" w:rsidP="00D92A5E">
      <w:pPr>
        <w:pStyle w:val="ListParagraph"/>
        <w:numPr>
          <w:ilvl w:val="0"/>
          <w:numId w:val="9"/>
        </w:numPr>
        <w:tabs>
          <w:tab w:val="left" w:pos="1046"/>
        </w:tabs>
        <w:spacing w:before="3"/>
        <w:ind w:left="1045" w:hanging="478"/>
        <w:rPr>
          <w:sz w:val="24"/>
          <w:szCs w:val="24"/>
        </w:rPr>
      </w:pPr>
      <w:r w:rsidRPr="003E2764">
        <w:rPr>
          <w:sz w:val="24"/>
          <w:szCs w:val="24"/>
        </w:rPr>
        <w:t>Patiekalų gaminimo ir patiekimo</w:t>
      </w:r>
      <w:r w:rsidR="00614625" w:rsidRPr="003E2764">
        <w:rPr>
          <w:sz w:val="24"/>
          <w:szCs w:val="24"/>
        </w:rPr>
        <w:t xml:space="preserve"> </w:t>
      </w:r>
      <w:r w:rsidRPr="003E2764">
        <w:rPr>
          <w:sz w:val="24"/>
          <w:szCs w:val="24"/>
        </w:rPr>
        <w:t>reikalavimai:</w:t>
      </w:r>
    </w:p>
    <w:p w14:paraId="068415E9" w14:textId="25ABFDD1" w:rsidR="008C73BD" w:rsidRPr="003E2764" w:rsidRDefault="00D92A5E" w:rsidP="00D92A5E">
      <w:pPr>
        <w:pStyle w:val="BodyText"/>
        <w:numPr>
          <w:ilvl w:val="1"/>
          <w:numId w:val="10"/>
        </w:numPr>
        <w:tabs>
          <w:tab w:val="left" w:pos="1843"/>
        </w:tabs>
        <w:spacing w:before="137"/>
      </w:pPr>
      <w:r>
        <w:t xml:space="preserve"> </w:t>
      </w:r>
      <w:r w:rsidR="00E027A2" w:rsidRPr="003E2764">
        <w:t>patiekiamas šiltas maistas gaminamas ir patiekiamas tą pačią kalendorinę dieną;</w:t>
      </w:r>
    </w:p>
    <w:p w14:paraId="1449487D" w14:textId="602B925B" w:rsidR="008C73BD" w:rsidRPr="003E2764" w:rsidRDefault="004D2964" w:rsidP="00B60074">
      <w:pPr>
        <w:tabs>
          <w:tab w:val="left" w:pos="1226"/>
        </w:tabs>
        <w:spacing w:before="139"/>
        <w:ind w:left="685" w:firstLine="449"/>
        <w:rPr>
          <w:sz w:val="24"/>
          <w:szCs w:val="24"/>
        </w:rPr>
      </w:pPr>
      <w:r w:rsidRPr="003E2764">
        <w:rPr>
          <w:sz w:val="24"/>
          <w:szCs w:val="24"/>
        </w:rPr>
        <w:t>1</w:t>
      </w:r>
      <w:r w:rsidR="00D92A5E">
        <w:rPr>
          <w:sz w:val="24"/>
          <w:szCs w:val="24"/>
        </w:rPr>
        <w:t xml:space="preserve">8.2. </w:t>
      </w:r>
      <w:r w:rsidR="00E027A2" w:rsidRPr="003E2764">
        <w:rPr>
          <w:sz w:val="24"/>
          <w:szCs w:val="24"/>
        </w:rPr>
        <w:t>patiekiamas maistas yra kokybiškas ir</w:t>
      </w:r>
      <w:r w:rsidR="00614625" w:rsidRPr="003E2764">
        <w:rPr>
          <w:sz w:val="24"/>
          <w:szCs w:val="24"/>
        </w:rPr>
        <w:t xml:space="preserve"> </w:t>
      </w:r>
      <w:r w:rsidR="00E027A2" w:rsidRPr="003E2764">
        <w:rPr>
          <w:sz w:val="24"/>
          <w:szCs w:val="24"/>
        </w:rPr>
        <w:t>įvairus;</w:t>
      </w:r>
    </w:p>
    <w:p w14:paraId="5A6EA9C4" w14:textId="3A72ED57" w:rsidR="008C73BD" w:rsidRPr="00D92A5E" w:rsidRDefault="00E027A2" w:rsidP="00D92A5E">
      <w:pPr>
        <w:pStyle w:val="ListParagraph"/>
        <w:numPr>
          <w:ilvl w:val="1"/>
          <w:numId w:val="11"/>
        </w:numPr>
        <w:tabs>
          <w:tab w:val="left" w:pos="1843"/>
        </w:tabs>
        <w:spacing w:before="137" w:line="360" w:lineRule="auto"/>
        <w:ind w:left="0" w:firstLine="1134"/>
        <w:rPr>
          <w:sz w:val="24"/>
          <w:szCs w:val="24"/>
        </w:rPr>
      </w:pPr>
      <w:r w:rsidRPr="00D92A5E">
        <w:rPr>
          <w:sz w:val="24"/>
          <w:szCs w:val="24"/>
        </w:rPr>
        <w:t>pirmenybė teikiama maistines savybes tausojantiems patiekalų gamybos būdams, maisto pervirimas, perkepimas, prideginimas draudžiamas;</w:t>
      </w:r>
    </w:p>
    <w:p w14:paraId="6273B38B" w14:textId="77777777" w:rsidR="008C73BD" w:rsidRPr="003E2764" w:rsidRDefault="00E027A2" w:rsidP="00D92A5E">
      <w:pPr>
        <w:pStyle w:val="ListParagraph"/>
        <w:numPr>
          <w:ilvl w:val="1"/>
          <w:numId w:val="11"/>
        </w:numPr>
        <w:tabs>
          <w:tab w:val="left" w:pos="1843"/>
        </w:tabs>
        <w:ind w:left="0" w:firstLine="1134"/>
        <w:rPr>
          <w:sz w:val="24"/>
          <w:szCs w:val="24"/>
        </w:rPr>
      </w:pPr>
      <w:r w:rsidRPr="003E2764">
        <w:rPr>
          <w:sz w:val="24"/>
          <w:szCs w:val="24"/>
        </w:rPr>
        <w:t>gaminant maistą nenaudojami prieskonių mišiniai, kurių sudėtyje yra maisto</w:t>
      </w:r>
      <w:r w:rsidR="00614625" w:rsidRPr="003E2764">
        <w:rPr>
          <w:sz w:val="24"/>
          <w:szCs w:val="24"/>
        </w:rPr>
        <w:t xml:space="preserve"> </w:t>
      </w:r>
      <w:r w:rsidRPr="003E2764">
        <w:rPr>
          <w:sz w:val="24"/>
          <w:szCs w:val="24"/>
        </w:rPr>
        <w:t>priedų;</w:t>
      </w:r>
    </w:p>
    <w:p w14:paraId="0BBBD88E" w14:textId="77777777" w:rsidR="008C73BD" w:rsidRPr="003E2764" w:rsidRDefault="00E027A2" w:rsidP="00D92A5E">
      <w:pPr>
        <w:pStyle w:val="ListParagraph"/>
        <w:numPr>
          <w:ilvl w:val="1"/>
          <w:numId w:val="11"/>
        </w:numPr>
        <w:tabs>
          <w:tab w:val="left" w:pos="1843"/>
        </w:tabs>
        <w:spacing w:before="139"/>
        <w:ind w:hanging="960"/>
        <w:rPr>
          <w:sz w:val="24"/>
          <w:szCs w:val="24"/>
        </w:rPr>
      </w:pPr>
      <w:r w:rsidRPr="003E2764">
        <w:rPr>
          <w:sz w:val="24"/>
          <w:szCs w:val="24"/>
        </w:rPr>
        <w:t>kiekvieną dieną patiekiama daržovių ir vaisių (rekomenduojama sezoninių,</w:t>
      </w:r>
      <w:r w:rsidR="00614625" w:rsidRPr="003E2764">
        <w:rPr>
          <w:sz w:val="24"/>
          <w:szCs w:val="24"/>
        </w:rPr>
        <w:t xml:space="preserve"> </w:t>
      </w:r>
      <w:r w:rsidRPr="003E2764">
        <w:rPr>
          <w:sz w:val="24"/>
          <w:szCs w:val="24"/>
        </w:rPr>
        <w:t>šviežių);</w:t>
      </w:r>
    </w:p>
    <w:p w14:paraId="406F7922" w14:textId="77777777" w:rsidR="008C73BD" w:rsidRPr="003E2764" w:rsidRDefault="00E027A2" w:rsidP="00D92A5E">
      <w:pPr>
        <w:pStyle w:val="ListParagraph"/>
        <w:numPr>
          <w:ilvl w:val="1"/>
          <w:numId w:val="11"/>
        </w:numPr>
        <w:tabs>
          <w:tab w:val="left" w:pos="1843"/>
        </w:tabs>
        <w:spacing w:before="137"/>
        <w:ind w:hanging="960"/>
        <w:rPr>
          <w:sz w:val="24"/>
          <w:szCs w:val="24"/>
        </w:rPr>
      </w:pPr>
      <w:r w:rsidRPr="003E2764">
        <w:rPr>
          <w:sz w:val="24"/>
          <w:szCs w:val="24"/>
        </w:rPr>
        <w:t>kiekvieną dieną patiekiamas patiekalas iš augalinės kilmės maisto</w:t>
      </w:r>
      <w:r w:rsidR="00614625" w:rsidRPr="003E2764">
        <w:rPr>
          <w:sz w:val="24"/>
          <w:szCs w:val="24"/>
        </w:rPr>
        <w:t xml:space="preserve"> </w:t>
      </w:r>
      <w:r w:rsidRPr="003E2764">
        <w:rPr>
          <w:sz w:val="24"/>
          <w:szCs w:val="24"/>
        </w:rPr>
        <w:t>produktų;</w:t>
      </w:r>
    </w:p>
    <w:p w14:paraId="0F86D403" w14:textId="77777777" w:rsidR="008C73BD" w:rsidRPr="003E2764" w:rsidRDefault="00E027A2" w:rsidP="00D92A5E">
      <w:pPr>
        <w:pStyle w:val="ListParagraph"/>
        <w:numPr>
          <w:ilvl w:val="1"/>
          <w:numId w:val="11"/>
        </w:numPr>
        <w:tabs>
          <w:tab w:val="left" w:pos="1843"/>
        </w:tabs>
        <w:spacing w:before="137" w:line="362" w:lineRule="auto"/>
        <w:ind w:left="0" w:firstLine="1134"/>
        <w:rPr>
          <w:sz w:val="24"/>
          <w:szCs w:val="24"/>
        </w:rPr>
      </w:pPr>
      <w:r w:rsidRPr="003E2764">
        <w:rPr>
          <w:sz w:val="24"/>
          <w:szCs w:val="24"/>
        </w:rPr>
        <w:t>daržovių (išskyrus bulves) ar vaisių garnyras sudaro ne mažiau kaip 1/3 patiekalo svorio;</w:t>
      </w:r>
    </w:p>
    <w:p w14:paraId="42803595" w14:textId="77777777" w:rsidR="008C73BD" w:rsidRPr="003E2764" w:rsidRDefault="00E027A2" w:rsidP="00D92A5E">
      <w:pPr>
        <w:pStyle w:val="ListParagraph"/>
        <w:numPr>
          <w:ilvl w:val="1"/>
          <w:numId w:val="11"/>
        </w:numPr>
        <w:tabs>
          <w:tab w:val="left" w:pos="1843"/>
        </w:tabs>
        <w:spacing w:line="360" w:lineRule="auto"/>
        <w:ind w:left="0" w:firstLine="1134"/>
        <w:rPr>
          <w:sz w:val="24"/>
          <w:szCs w:val="24"/>
        </w:rPr>
      </w:pPr>
      <w:r w:rsidRPr="003E2764">
        <w:rPr>
          <w:sz w:val="24"/>
          <w:szCs w:val="24"/>
        </w:rPr>
        <w:t xml:space="preserve">jei patiekalui gaminti naudojama malta mėsa ar žuvis ir virtuvėje yra sąlygos ją sumalti, </w:t>
      </w:r>
      <w:r w:rsidRPr="003E2764">
        <w:rPr>
          <w:sz w:val="24"/>
          <w:szCs w:val="24"/>
        </w:rPr>
        <w:lastRenderedPageBreak/>
        <w:t>ji malama patiekalo gaminimo dieną;</w:t>
      </w:r>
    </w:p>
    <w:p w14:paraId="4B945B56" w14:textId="77777777" w:rsidR="008C73BD" w:rsidRPr="003E2764" w:rsidRDefault="00E027A2" w:rsidP="00D92A5E">
      <w:pPr>
        <w:pStyle w:val="ListParagraph"/>
        <w:numPr>
          <w:ilvl w:val="1"/>
          <w:numId w:val="11"/>
        </w:numPr>
        <w:tabs>
          <w:tab w:val="left" w:pos="1843"/>
        </w:tabs>
        <w:spacing w:line="360" w:lineRule="auto"/>
        <w:ind w:left="0" w:firstLine="1134"/>
        <w:rPr>
          <w:sz w:val="24"/>
          <w:szCs w:val="24"/>
        </w:rPr>
      </w:pPr>
      <w:r w:rsidRPr="003E2764">
        <w:rPr>
          <w:sz w:val="24"/>
          <w:szCs w:val="24"/>
        </w:rPr>
        <w:t>tas pats patiekalas nėra tiekiamas dažniau nei kartą per savaitę, išskyrus gėrimus, garnyrus ir šaltus užkandžius (reikalavimas netaikomas pritaikyto maitinimo</w:t>
      </w:r>
      <w:r w:rsidR="00614625" w:rsidRPr="003E2764">
        <w:rPr>
          <w:sz w:val="24"/>
          <w:szCs w:val="24"/>
        </w:rPr>
        <w:t xml:space="preserve"> </w:t>
      </w:r>
      <w:r w:rsidRPr="003E2764">
        <w:rPr>
          <w:sz w:val="24"/>
          <w:szCs w:val="24"/>
        </w:rPr>
        <w:t>valgiaraščiams);</w:t>
      </w:r>
    </w:p>
    <w:p w14:paraId="1580D3A7" w14:textId="77777777" w:rsidR="008C73BD" w:rsidRPr="003E2764" w:rsidRDefault="00E027A2" w:rsidP="00D92A5E">
      <w:pPr>
        <w:pStyle w:val="ListParagraph"/>
        <w:numPr>
          <w:ilvl w:val="1"/>
          <w:numId w:val="11"/>
        </w:numPr>
        <w:tabs>
          <w:tab w:val="left" w:pos="1843"/>
        </w:tabs>
        <w:spacing w:line="360" w:lineRule="auto"/>
        <w:ind w:left="0" w:firstLine="1134"/>
        <w:rPr>
          <w:sz w:val="24"/>
          <w:szCs w:val="24"/>
        </w:rPr>
      </w:pPr>
      <w:r w:rsidRPr="003E2764">
        <w:rPr>
          <w:sz w:val="24"/>
          <w:szCs w:val="24"/>
        </w:rPr>
        <w:t>karštas pietų patiekalas yra iš daug baltymų turinčių produktų (mėsa, paukštiena, žuvis, kiaušiniai, ankštinės daržovės, pienas ir pieno produktai) ir angliavandenių turinčių produktų. Su karštu patiekalu patiekiamas daržovių (išskyrus bulves) ar vaisių garnyras. Reikalavimas netaikomas patiekalams iš augalinės kilmės maisto</w:t>
      </w:r>
      <w:r w:rsidR="00614625" w:rsidRPr="003E2764">
        <w:rPr>
          <w:sz w:val="24"/>
          <w:szCs w:val="24"/>
        </w:rPr>
        <w:t xml:space="preserve"> </w:t>
      </w:r>
      <w:r w:rsidRPr="003E2764">
        <w:rPr>
          <w:sz w:val="24"/>
          <w:szCs w:val="24"/>
        </w:rPr>
        <w:t>produktų;</w:t>
      </w:r>
    </w:p>
    <w:p w14:paraId="0A44663E" w14:textId="77777777" w:rsidR="008C73BD" w:rsidRPr="003E2764" w:rsidRDefault="00E027A2" w:rsidP="00D92A5E">
      <w:pPr>
        <w:pStyle w:val="ListParagraph"/>
        <w:numPr>
          <w:ilvl w:val="1"/>
          <w:numId w:val="11"/>
        </w:numPr>
        <w:tabs>
          <w:tab w:val="left" w:pos="1843"/>
        </w:tabs>
        <w:ind w:left="1418" w:hanging="284"/>
        <w:rPr>
          <w:sz w:val="24"/>
          <w:szCs w:val="24"/>
        </w:rPr>
      </w:pPr>
      <w:r w:rsidRPr="003E2764">
        <w:rPr>
          <w:sz w:val="24"/>
          <w:szCs w:val="24"/>
        </w:rPr>
        <w:t>valgymo metu ant stalų nėra padėta druskos, cukraus, pipirų,</w:t>
      </w:r>
      <w:r w:rsidR="00614625" w:rsidRPr="003E2764">
        <w:rPr>
          <w:sz w:val="24"/>
          <w:szCs w:val="24"/>
        </w:rPr>
        <w:t xml:space="preserve"> </w:t>
      </w:r>
      <w:r w:rsidRPr="003E2764">
        <w:rPr>
          <w:sz w:val="24"/>
          <w:szCs w:val="24"/>
        </w:rPr>
        <w:t>garstyčių;</w:t>
      </w:r>
    </w:p>
    <w:p w14:paraId="7D131151" w14:textId="77777777" w:rsidR="008C73BD" w:rsidRPr="003E2764" w:rsidRDefault="00E027A2" w:rsidP="00D92A5E">
      <w:pPr>
        <w:pStyle w:val="ListParagraph"/>
        <w:numPr>
          <w:ilvl w:val="1"/>
          <w:numId w:val="11"/>
        </w:numPr>
        <w:tabs>
          <w:tab w:val="left" w:pos="1843"/>
        </w:tabs>
        <w:spacing w:before="74" w:line="360" w:lineRule="auto"/>
        <w:ind w:left="0" w:firstLine="1134"/>
        <w:rPr>
          <w:sz w:val="24"/>
          <w:szCs w:val="24"/>
        </w:rPr>
      </w:pPr>
      <w:r w:rsidRPr="003E2764">
        <w:rPr>
          <w:sz w:val="24"/>
          <w:szCs w:val="24"/>
        </w:rPr>
        <w:t>pienas ir kiti gėrimai vaikams neteikiami šalti, rekomenduojama temperatūra ne žemesnė kaip15</w:t>
      </w:r>
      <w:r w:rsidRPr="003E2764">
        <w:rPr>
          <w:sz w:val="24"/>
          <w:szCs w:val="24"/>
          <w:vertAlign w:val="superscript"/>
        </w:rPr>
        <w:t>o</w:t>
      </w:r>
      <w:r w:rsidRPr="003E2764">
        <w:rPr>
          <w:sz w:val="24"/>
          <w:szCs w:val="24"/>
        </w:rPr>
        <w:t>C;</w:t>
      </w:r>
    </w:p>
    <w:p w14:paraId="5F8C447D" w14:textId="77777777" w:rsidR="008C73BD" w:rsidRPr="003E2764" w:rsidRDefault="00E027A2" w:rsidP="00D92A5E">
      <w:pPr>
        <w:pStyle w:val="ListParagraph"/>
        <w:numPr>
          <w:ilvl w:val="1"/>
          <w:numId w:val="11"/>
        </w:numPr>
        <w:tabs>
          <w:tab w:val="left" w:pos="1985"/>
        </w:tabs>
        <w:spacing w:before="1" w:line="360" w:lineRule="auto"/>
        <w:ind w:left="0" w:firstLine="1134"/>
        <w:rPr>
          <w:sz w:val="24"/>
          <w:szCs w:val="24"/>
        </w:rPr>
      </w:pPr>
      <w:r w:rsidRPr="003E2764">
        <w:rPr>
          <w:sz w:val="24"/>
          <w:szCs w:val="24"/>
        </w:rPr>
        <w:t>atsižvelgiama į sezoniškumą, keičiant patiekalus ar jų žaliavas šviežiais (pvz., raugintų kopūstų sriubą į šviežių kopūstų sriubą, burokėlių sriubą į šaltibarščius ir</w:t>
      </w:r>
      <w:r w:rsidR="00614625" w:rsidRPr="003E2764">
        <w:rPr>
          <w:sz w:val="24"/>
          <w:szCs w:val="24"/>
        </w:rPr>
        <w:t xml:space="preserve"> </w:t>
      </w:r>
      <w:r w:rsidRPr="003E2764">
        <w:rPr>
          <w:sz w:val="24"/>
          <w:szCs w:val="24"/>
        </w:rPr>
        <w:t>pan.).</w:t>
      </w:r>
    </w:p>
    <w:p w14:paraId="232C5730" w14:textId="519A5D77" w:rsidR="008C73BD" w:rsidRPr="003E2764" w:rsidRDefault="00FC1884" w:rsidP="00D92A5E">
      <w:pPr>
        <w:pStyle w:val="ListParagraph"/>
        <w:numPr>
          <w:ilvl w:val="0"/>
          <w:numId w:val="11"/>
        </w:numPr>
        <w:tabs>
          <w:tab w:val="left" w:pos="1129"/>
        </w:tabs>
        <w:spacing w:line="360" w:lineRule="auto"/>
        <w:ind w:left="0" w:firstLine="567"/>
        <w:rPr>
          <w:sz w:val="24"/>
          <w:szCs w:val="24"/>
        </w:rPr>
      </w:pPr>
      <w:r w:rsidRPr="003E2764">
        <w:rPr>
          <w:sz w:val="24"/>
          <w:szCs w:val="24"/>
        </w:rPr>
        <w:t>Įstaigoje</w:t>
      </w:r>
      <w:r w:rsidR="00E027A2" w:rsidRPr="003E2764">
        <w:rPr>
          <w:sz w:val="24"/>
          <w:szCs w:val="24"/>
        </w:rPr>
        <w:t xml:space="preserve"> sudarytos higieniškos sąlygos nemokamai atsigerti geriamojo vandens (kambario temperatūros, pvz., pilstomo iš geriamajam vandeniui skirtų indų), net jei vaikai nemaitinami. Vandeniui atsigerti naudojamos stiklinaitės ar</w:t>
      </w:r>
      <w:r w:rsidR="00614625" w:rsidRPr="003E2764">
        <w:rPr>
          <w:sz w:val="24"/>
          <w:szCs w:val="24"/>
        </w:rPr>
        <w:t xml:space="preserve"> </w:t>
      </w:r>
      <w:r w:rsidR="00E027A2" w:rsidRPr="003E2764">
        <w:rPr>
          <w:sz w:val="24"/>
          <w:szCs w:val="24"/>
        </w:rPr>
        <w:t>puodukai.</w:t>
      </w:r>
    </w:p>
    <w:p w14:paraId="771995DD" w14:textId="77777777" w:rsidR="008C73BD" w:rsidRPr="003E2764" w:rsidRDefault="00E027A2" w:rsidP="00D92A5E">
      <w:pPr>
        <w:pStyle w:val="ListParagraph"/>
        <w:numPr>
          <w:ilvl w:val="0"/>
          <w:numId w:val="11"/>
        </w:numPr>
        <w:tabs>
          <w:tab w:val="left" w:pos="1115"/>
        </w:tabs>
        <w:spacing w:line="360" w:lineRule="auto"/>
        <w:ind w:left="0" w:firstLine="567"/>
        <w:rPr>
          <w:sz w:val="24"/>
          <w:szCs w:val="24"/>
        </w:rPr>
      </w:pPr>
      <w:r w:rsidRPr="003E2764">
        <w:rPr>
          <w:sz w:val="24"/>
          <w:szCs w:val="24"/>
        </w:rPr>
        <w:t>Nenaudojami susidėvėję, įskilusiais, apdaužytais kraštais indai, aliumininiai įrankiai, vienkartiniai indai bei</w:t>
      </w:r>
      <w:r w:rsidR="00614625" w:rsidRPr="003E2764">
        <w:rPr>
          <w:sz w:val="24"/>
          <w:szCs w:val="24"/>
        </w:rPr>
        <w:t xml:space="preserve"> </w:t>
      </w:r>
      <w:r w:rsidRPr="003E2764">
        <w:rPr>
          <w:sz w:val="24"/>
          <w:szCs w:val="24"/>
        </w:rPr>
        <w:t>įrankiai.</w:t>
      </w:r>
    </w:p>
    <w:p w14:paraId="2B973FCA" w14:textId="03198D40" w:rsidR="008C73BD" w:rsidRPr="003E2764" w:rsidRDefault="00FC1884" w:rsidP="00D92A5E">
      <w:pPr>
        <w:pStyle w:val="ListParagraph"/>
        <w:numPr>
          <w:ilvl w:val="0"/>
          <w:numId w:val="11"/>
        </w:numPr>
        <w:tabs>
          <w:tab w:val="left" w:pos="1122"/>
        </w:tabs>
        <w:spacing w:line="360" w:lineRule="auto"/>
        <w:ind w:left="0" w:firstLine="567"/>
        <w:rPr>
          <w:sz w:val="24"/>
          <w:szCs w:val="24"/>
        </w:rPr>
      </w:pPr>
      <w:r w:rsidRPr="003E2764">
        <w:rPr>
          <w:sz w:val="24"/>
          <w:szCs w:val="24"/>
        </w:rPr>
        <w:t>Įstaigoje</w:t>
      </w:r>
      <w:r w:rsidR="00E027A2" w:rsidRPr="003E2764">
        <w:rPr>
          <w:sz w:val="24"/>
          <w:szCs w:val="24"/>
        </w:rPr>
        <w:t xml:space="preserve"> vaikų priėmimo–nusirengimo patalpoje, matomoje vietoje yra skelbiama:</w:t>
      </w:r>
    </w:p>
    <w:p w14:paraId="6476EFA3" w14:textId="6F6E9662" w:rsidR="008C73BD" w:rsidRPr="00D92A5E" w:rsidRDefault="00D92A5E" w:rsidP="00BD1794">
      <w:pPr>
        <w:tabs>
          <w:tab w:val="left" w:pos="1226"/>
        </w:tabs>
        <w:spacing w:after="120"/>
        <w:ind w:left="685" w:firstLine="449"/>
        <w:rPr>
          <w:sz w:val="24"/>
          <w:szCs w:val="24"/>
        </w:rPr>
      </w:pPr>
      <w:r>
        <w:rPr>
          <w:sz w:val="24"/>
          <w:szCs w:val="24"/>
        </w:rPr>
        <w:t>21.1.</w:t>
      </w:r>
      <w:r w:rsidR="00B60074" w:rsidRPr="00D92A5E">
        <w:rPr>
          <w:sz w:val="24"/>
          <w:szCs w:val="24"/>
        </w:rPr>
        <w:t xml:space="preserve"> </w:t>
      </w:r>
      <w:r w:rsidR="00E027A2" w:rsidRPr="00D92A5E">
        <w:rPr>
          <w:sz w:val="24"/>
          <w:szCs w:val="24"/>
        </w:rPr>
        <w:t>einamosios savaitės valgiaraščiai (nurodant visus patiekalus ir</w:t>
      </w:r>
      <w:r w:rsidR="00614625" w:rsidRPr="00D92A5E">
        <w:rPr>
          <w:sz w:val="24"/>
          <w:szCs w:val="24"/>
        </w:rPr>
        <w:t xml:space="preserve"> </w:t>
      </w:r>
      <w:r w:rsidR="00E027A2" w:rsidRPr="00D92A5E">
        <w:rPr>
          <w:sz w:val="24"/>
          <w:szCs w:val="24"/>
        </w:rPr>
        <w:t>gėrimus);</w:t>
      </w:r>
    </w:p>
    <w:p w14:paraId="6085C3E0" w14:textId="77777777" w:rsidR="00BD1794" w:rsidRDefault="00D92A5E" w:rsidP="00BD1794">
      <w:pPr>
        <w:pStyle w:val="ListParagraph"/>
        <w:numPr>
          <w:ilvl w:val="1"/>
          <w:numId w:val="17"/>
        </w:numPr>
        <w:tabs>
          <w:tab w:val="left" w:pos="1843"/>
        </w:tabs>
        <w:spacing w:line="360" w:lineRule="auto"/>
        <w:ind w:left="0" w:firstLine="1134"/>
        <w:rPr>
          <w:sz w:val="24"/>
          <w:szCs w:val="24"/>
        </w:rPr>
      </w:pPr>
      <w:r w:rsidRPr="00BD1794">
        <w:rPr>
          <w:sz w:val="24"/>
          <w:szCs w:val="24"/>
        </w:rPr>
        <w:t xml:space="preserve"> </w:t>
      </w:r>
      <w:r w:rsidR="00E027A2" w:rsidRPr="00BD1794">
        <w:rPr>
          <w:sz w:val="24"/>
          <w:szCs w:val="24"/>
        </w:rPr>
        <w:t>maisto pasirinkimo piramidės, maisto produktų ženklinimo simboliu „Rakto skylutė“ plakatai ar kita sveiką mitybą skatinanti informacija (gali būti grupės</w:t>
      </w:r>
      <w:r w:rsidR="00614625" w:rsidRPr="00BD1794">
        <w:rPr>
          <w:sz w:val="24"/>
          <w:szCs w:val="24"/>
        </w:rPr>
        <w:t xml:space="preserve"> </w:t>
      </w:r>
      <w:r w:rsidR="00E027A2" w:rsidRPr="00BD1794">
        <w:rPr>
          <w:sz w:val="24"/>
          <w:szCs w:val="24"/>
        </w:rPr>
        <w:t>patalpoje);</w:t>
      </w:r>
    </w:p>
    <w:p w14:paraId="227EBF99" w14:textId="77777777" w:rsidR="00BD1794" w:rsidRDefault="00BD1794" w:rsidP="00BD1794">
      <w:pPr>
        <w:pStyle w:val="ListParagraph"/>
        <w:numPr>
          <w:ilvl w:val="1"/>
          <w:numId w:val="17"/>
        </w:numPr>
        <w:tabs>
          <w:tab w:val="left" w:pos="1843"/>
        </w:tabs>
        <w:spacing w:line="360" w:lineRule="auto"/>
        <w:ind w:left="0" w:firstLine="1134"/>
        <w:rPr>
          <w:sz w:val="24"/>
          <w:szCs w:val="24"/>
        </w:rPr>
      </w:pPr>
      <w:r>
        <w:rPr>
          <w:sz w:val="24"/>
          <w:szCs w:val="24"/>
        </w:rPr>
        <w:t>v</w:t>
      </w:r>
      <w:r w:rsidR="00E027A2" w:rsidRPr="00BD1794">
        <w:rPr>
          <w:sz w:val="24"/>
          <w:szCs w:val="24"/>
        </w:rPr>
        <w:t>alstybinės maisto ir veterinarijos tarnybos nemokamos telefono linijos numeris (skambinti maitinimo organizavimo</w:t>
      </w:r>
      <w:r w:rsidR="00614625" w:rsidRPr="00BD1794">
        <w:rPr>
          <w:sz w:val="24"/>
          <w:szCs w:val="24"/>
        </w:rPr>
        <w:t xml:space="preserve"> </w:t>
      </w:r>
      <w:r w:rsidR="00E027A2" w:rsidRPr="00BD1794">
        <w:rPr>
          <w:sz w:val="24"/>
          <w:szCs w:val="24"/>
        </w:rPr>
        <w:t>klausimais).</w:t>
      </w:r>
    </w:p>
    <w:p w14:paraId="3DA821A0" w14:textId="63CBF4E4" w:rsidR="00155C16" w:rsidRPr="00BD1794" w:rsidRDefault="00BD1794" w:rsidP="00BD1794">
      <w:pPr>
        <w:pStyle w:val="ListParagraph"/>
        <w:numPr>
          <w:ilvl w:val="1"/>
          <w:numId w:val="17"/>
        </w:numPr>
        <w:tabs>
          <w:tab w:val="left" w:pos="1843"/>
        </w:tabs>
        <w:spacing w:line="360" w:lineRule="auto"/>
        <w:ind w:left="0" w:firstLine="1134"/>
        <w:rPr>
          <w:sz w:val="24"/>
          <w:szCs w:val="24"/>
        </w:rPr>
      </w:pPr>
      <w:r w:rsidRPr="00BD1794">
        <w:rPr>
          <w:sz w:val="24"/>
          <w:szCs w:val="24"/>
        </w:rPr>
        <w:t>m</w:t>
      </w:r>
      <w:r w:rsidR="00155C16" w:rsidRPr="00BD1794">
        <w:rPr>
          <w:sz w:val="24"/>
          <w:szCs w:val="24"/>
        </w:rPr>
        <w:t>aisto tiekėjų sąrašas.</w:t>
      </w:r>
    </w:p>
    <w:p w14:paraId="154A1C6E" w14:textId="583AF285" w:rsidR="008C73BD" w:rsidRPr="009E3285" w:rsidRDefault="00FC1884" w:rsidP="00BD1794">
      <w:pPr>
        <w:pStyle w:val="ListParagraph"/>
        <w:numPr>
          <w:ilvl w:val="0"/>
          <w:numId w:val="17"/>
        </w:numPr>
        <w:tabs>
          <w:tab w:val="left" w:pos="1134"/>
        </w:tabs>
        <w:spacing w:line="360" w:lineRule="auto"/>
        <w:ind w:left="0" w:firstLine="567"/>
        <w:rPr>
          <w:sz w:val="24"/>
          <w:szCs w:val="24"/>
        </w:rPr>
      </w:pPr>
      <w:r w:rsidRPr="00155C16">
        <w:rPr>
          <w:sz w:val="24"/>
          <w:szCs w:val="24"/>
        </w:rPr>
        <w:t>Įstaigoje</w:t>
      </w:r>
      <w:r w:rsidR="00E027A2" w:rsidRPr="00155C16">
        <w:rPr>
          <w:sz w:val="24"/>
          <w:szCs w:val="24"/>
        </w:rPr>
        <w:t xml:space="preserve"> interneto svetainėje skelbiama </w:t>
      </w:r>
      <w:r w:rsidR="00614625" w:rsidRPr="00155C16">
        <w:rPr>
          <w:sz w:val="24"/>
          <w:szCs w:val="24"/>
        </w:rPr>
        <w:t xml:space="preserve">vieša prieiga: Tvarkos aprašas, </w:t>
      </w:r>
      <w:r w:rsidR="00210932">
        <w:rPr>
          <w:sz w:val="24"/>
          <w:szCs w:val="24"/>
        </w:rPr>
        <w:t xml:space="preserve">perspektyviniai valgiaraščiai </w:t>
      </w:r>
      <w:r w:rsidR="00155C16" w:rsidRPr="00155C16">
        <w:rPr>
          <w:sz w:val="24"/>
          <w:szCs w:val="24"/>
        </w:rPr>
        <w:t xml:space="preserve">ir </w:t>
      </w:r>
      <w:r w:rsidR="00155C16">
        <w:rPr>
          <w:sz w:val="24"/>
          <w:szCs w:val="24"/>
        </w:rPr>
        <w:t>m</w:t>
      </w:r>
      <w:r w:rsidR="00155C16" w:rsidRPr="00155C16">
        <w:rPr>
          <w:sz w:val="24"/>
          <w:szCs w:val="24"/>
        </w:rPr>
        <w:t>aisto tiekėjų sąrašas.</w:t>
      </w:r>
    </w:p>
    <w:p w14:paraId="57316AB9" w14:textId="25F909C4" w:rsidR="008C73BD" w:rsidRPr="003E2764" w:rsidRDefault="00FC1884" w:rsidP="00BD1794">
      <w:pPr>
        <w:pStyle w:val="ListParagraph"/>
        <w:numPr>
          <w:ilvl w:val="0"/>
          <w:numId w:val="17"/>
        </w:numPr>
        <w:tabs>
          <w:tab w:val="left" w:pos="1084"/>
        </w:tabs>
        <w:spacing w:line="360" w:lineRule="auto"/>
        <w:ind w:left="0" w:firstLine="567"/>
        <w:rPr>
          <w:sz w:val="24"/>
          <w:szCs w:val="24"/>
        </w:rPr>
      </w:pPr>
      <w:r w:rsidRPr="003E2764">
        <w:rPr>
          <w:sz w:val="24"/>
          <w:szCs w:val="24"/>
        </w:rPr>
        <w:t>Įstaiga</w:t>
      </w:r>
      <w:r w:rsidR="00E027A2" w:rsidRPr="003E2764">
        <w:rPr>
          <w:sz w:val="24"/>
          <w:szCs w:val="24"/>
        </w:rPr>
        <w:t xml:space="preserve"> dalyvauja Vaisių ir daržovių bei pieno ir pieno produktų vartojimo skatinimo vaikų ugdymo įstaigose programoje, finansuojamose Europos Sąjungos ir Lietuvos Respublikos valstybės biudžeto</w:t>
      </w:r>
      <w:r w:rsidR="00614625" w:rsidRPr="003E2764">
        <w:rPr>
          <w:sz w:val="24"/>
          <w:szCs w:val="24"/>
        </w:rPr>
        <w:t xml:space="preserve"> </w:t>
      </w:r>
      <w:r w:rsidR="00E027A2" w:rsidRPr="003E2764">
        <w:rPr>
          <w:sz w:val="24"/>
          <w:szCs w:val="24"/>
        </w:rPr>
        <w:t>lėšomis.</w:t>
      </w:r>
    </w:p>
    <w:p w14:paraId="1DD80EFB" w14:textId="2DA47826" w:rsidR="008C73BD" w:rsidRPr="00122ACC" w:rsidRDefault="00614625" w:rsidP="00BD1794">
      <w:pPr>
        <w:pStyle w:val="ListParagraph"/>
        <w:numPr>
          <w:ilvl w:val="0"/>
          <w:numId w:val="17"/>
        </w:numPr>
        <w:tabs>
          <w:tab w:val="left" w:pos="1096"/>
        </w:tabs>
        <w:spacing w:line="360" w:lineRule="auto"/>
        <w:ind w:left="0" w:firstLine="567"/>
        <w:rPr>
          <w:sz w:val="24"/>
          <w:szCs w:val="24"/>
        </w:rPr>
      </w:pPr>
      <w:r w:rsidRPr="00122ACC">
        <w:rPr>
          <w:sz w:val="24"/>
          <w:szCs w:val="24"/>
        </w:rPr>
        <w:t>Darbuotojų maitinimui</w:t>
      </w:r>
      <w:r w:rsidR="00E027A2" w:rsidRPr="00122ACC">
        <w:rPr>
          <w:sz w:val="24"/>
          <w:szCs w:val="24"/>
        </w:rPr>
        <w:t xml:space="preserve"> neteikiami Tvarkos aprašo reikalavimų neatitinkantys maisto produktai ar</w:t>
      </w:r>
      <w:r w:rsidRPr="00122ACC">
        <w:rPr>
          <w:sz w:val="24"/>
          <w:szCs w:val="24"/>
        </w:rPr>
        <w:t xml:space="preserve"> </w:t>
      </w:r>
      <w:r w:rsidR="00E027A2" w:rsidRPr="00122ACC">
        <w:rPr>
          <w:sz w:val="24"/>
          <w:szCs w:val="24"/>
        </w:rPr>
        <w:t>patiekalai.</w:t>
      </w:r>
    </w:p>
    <w:p w14:paraId="04C36983" w14:textId="2F73B127" w:rsidR="008C73BD" w:rsidRPr="003E2764" w:rsidRDefault="00FC1884" w:rsidP="00BD1794">
      <w:pPr>
        <w:pStyle w:val="ListParagraph"/>
        <w:numPr>
          <w:ilvl w:val="0"/>
          <w:numId w:val="17"/>
        </w:numPr>
        <w:tabs>
          <w:tab w:val="left" w:pos="1086"/>
        </w:tabs>
        <w:spacing w:line="360" w:lineRule="auto"/>
        <w:ind w:left="0" w:firstLine="567"/>
        <w:rPr>
          <w:sz w:val="24"/>
          <w:szCs w:val="24"/>
        </w:rPr>
      </w:pPr>
      <w:r w:rsidRPr="003E2764">
        <w:rPr>
          <w:sz w:val="24"/>
          <w:szCs w:val="24"/>
        </w:rPr>
        <w:t>Įstaigoje</w:t>
      </w:r>
      <w:r w:rsidR="00BF1912" w:rsidRPr="003E2764">
        <w:rPr>
          <w:sz w:val="24"/>
          <w:szCs w:val="24"/>
        </w:rPr>
        <w:t xml:space="preserve"> ne</w:t>
      </w:r>
      <w:r w:rsidR="00E027A2" w:rsidRPr="003E2764">
        <w:rPr>
          <w:sz w:val="24"/>
          <w:szCs w:val="24"/>
        </w:rPr>
        <w:t xml:space="preserve">reklamuojami maisto produktai, išvardyti atitinkamai Tvarkos aprašo </w:t>
      </w:r>
      <w:r w:rsidR="00155C16" w:rsidRPr="003E2764">
        <w:rPr>
          <w:sz w:val="24"/>
          <w:szCs w:val="24"/>
        </w:rPr>
        <w:t>1</w:t>
      </w:r>
      <w:r w:rsidR="00155C16">
        <w:rPr>
          <w:sz w:val="24"/>
          <w:szCs w:val="24"/>
        </w:rPr>
        <w:t>7</w:t>
      </w:r>
      <w:r w:rsidR="00155C16" w:rsidRPr="003E2764">
        <w:rPr>
          <w:sz w:val="24"/>
          <w:szCs w:val="24"/>
        </w:rPr>
        <w:t xml:space="preserve"> </w:t>
      </w:r>
      <w:r w:rsidR="00E027A2" w:rsidRPr="003E2764">
        <w:rPr>
          <w:sz w:val="24"/>
          <w:szCs w:val="24"/>
        </w:rPr>
        <w:t>punkte.</w:t>
      </w:r>
    </w:p>
    <w:p w14:paraId="57B36E27" w14:textId="77777777" w:rsidR="008C73BD" w:rsidRPr="003E2764" w:rsidRDefault="008C73BD" w:rsidP="006356E2">
      <w:pPr>
        <w:pStyle w:val="BodyText"/>
        <w:spacing w:before="3"/>
        <w:ind w:left="0"/>
        <w:jc w:val="left"/>
      </w:pPr>
    </w:p>
    <w:p w14:paraId="1995A46A" w14:textId="77777777" w:rsidR="008C73BD" w:rsidRPr="003E2764" w:rsidRDefault="00E027A2" w:rsidP="00BD1794">
      <w:pPr>
        <w:pStyle w:val="Heading1"/>
        <w:numPr>
          <w:ilvl w:val="0"/>
          <w:numId w:val="3"/>
        </w:numPr>
        <w:tabs>
          <w:tab w:val="left" w:pos="567"/>
        </w:tabs>
        <w:ind w:left="2896" w:hanging="2896"/>
        <w:jc w:val="center"/>
      </w:pPr>
      <w:r w:rsidRPr="003E2764">
        <w:t>VAIKŲ</w:t>
      </w:r>
      <w:r w:rsidR="00BF1912" w:rsidRPr="003E2764">
        <w:t xml:space="preserve"> IR DARBUOTOJŲ</w:t>
      </w:r>
      <w:r w:rsidRPr="003E2764">
        <w:t xml:space="preserve"> MAITINIMO</w:t>
      </w:r>
      <w:r w:rsidR="00614625" w:rsidRPr="003E2764">
        <w:t xml:space="preserve"> </w:t>
      </w:r>
      <w:r w:rsidRPr="003E2764">
        <w:t>ORGANIZAVIMAS</w:t>
      </w:r>
    </w:p>
    <w:p w14:paraId="1CD12C9C" w14:textId="77777777" w:rsidR="00B60074" w:rsidRPr="003E2764" w:rsidRDefault="00B60074" w:rsidP="00B60074">
      <w:pPr>
        <w:pStyle w:val="Heading1"/>
        <w:tabs>
          <w:tab w:val="left" w:pos="2897"/>
        </w:tabs>
        <w:ind w:left="0"/>
        <w:rPr>
          <w:b w:val="0"/>
        </w:rPr>
      </w:pPr>
    </w:p>
    <w:p w14:paraId="1FA915B2" w14:textId="77777777" w:rsidR="008C73BD" w:rsidRPr="003E2764" w:rsidRDefault="00E027A2" w:rsidP="00BD1794">
      <w:pPr>
        <w:pStyle w:val="ListParagraph"/>
        <w:numPr>
          <w:ilvl w:val="0"/>
          <w:numId w:val="17"/>
        </w:numPr>
        <w:tabs>
          <w:tab w:val="left" w:pos="479"/>
          <w:tab w:val="left" w:pos="1134"/>
        </w:tabs>
        <w:spacing w:before="135"/>
        <w:ind w:left="478" w:firstLine="89"/>
        <w:jc w:val="left"/>
        <w:rPr>
          <w:sz w:val="24"/>
          <w:szCs w:val="24"/>
        </w:rPr>
      </w:pPr>
      <w:r w:rsidRPr="003E2764">
        <w:rPr>
          <w:sz w:val="24"/>
          <w:szCs w:val="24"/>
        </w:rPr>
        <w:t>1 – 7 metų amžiaus vaikų maitinimo</w:t>
      </w:r>
      <w:r w:rsidR="00614625" w:rsidRPr="003E2764">
        <w:rPr>
          <w:sz w:val="24"/>
          <w:szCs w:val="24"/>
        </w:rPr>
        <w:t xml:space="preserve"> </w:t>
      </w:r>
      <w:r w:rsidRPr="003E2764">
        <w:rPr>
          <w:sz w:val="24"/>
          <w:szCs w:val="24"/>
        </w:rPr>
        <w:t>organizavimas:</w:t>
      </w:r>
    </w:p>
    <w:p w14:paraId="34B209E8" w14:textId="58B0CCD1" w:rsidR="008C73BD" w:rsidRPr="00191024" w:rsidRDefault="00E027A2" w:rsidP="00BD1794">
      <w:pPr>
        <w:pStyle w:val="ListParagraph"/>
        <w:numPr>
          <w:ilvl w:val="1"/>
          <w:numId w:val="17"/>
        </w:numPr>
        <w:tabs>
          <w:tab w:val="left" w:pos="1843"/>
        </w:tabs>
        <w:spacing w:before="137" w:line="360" w:lineRule="auto"/>
        <w:ind w:left="0" w:firstLine="1134"/>
        <w:rPr>
          <w:sz w:val="24"/>
          <w:szCs w:val="24"/>
        </w:rPr>
      </w:pPr>
      <w:r w:rsidRPr="00191024">
        <w:rPr>
          <w:sz w:val="24"/>
          <w:szCs w:val="24"/>
        </w:rPr>
        <w:t>vaikai maitinami ne rečiau kaip kas 3,5 val. pagal valgiaraščius nustatytu maitinimo grafiku</w:t>
      </w:r>
      <w:r w:rsidR="002F7FCF" w:rsidRPr="00191024">
        <w:rPr>
          <w:sz w:val="24"/>
          <w:szCs w:val="24"/>
        </w:rPr>
        <w:t xml:space="preserve"> 3 kartus dienoje </w:t>
      </w:r>
      <w:r w:rsidR="002F7FCF" w:rsidRPr="006A1C48">
        <w:rPr>
          <w:sz w:val="24"/>
          <w:szCs w:val="24"/>
        </w:rPr>
        <w:t>(p</w:t>
      </w:r>
      <w:r w:rsidR="002F7FCF" w:rsidRPr="00191024">
        <w:rPr>
          <w:sz w:val="24"/>
          <w:szCs w:val="24"/>
        </w:rPr>
        <w:t>usryčiai, pietūs, vakarienė)</w:t>
      </w:r>
      <w:r w:rsidR="00191024">
        <w:rPr>
          <w:sz w:val="24"/>
          <w:szCs w:val="24"/>
        </w:rPr>
        <w:t>;</w:t>
      </w:r>
    </w:p>
    <w:p w14:paraId="621F2742" w14:textId="77777777" w:rsidR="008C73BD" w:rsidRPr="003E2764" w:rsidRDefault="00E027A2" w:rsidP="00BD1794">
      <w:pPr>
        <w:pStyle w:val="ListParagraph"/>
        <w:numPr>
          <w:ilvl w:val="1"/>
          <w:numId w:val="17"/>
        </w:numPr>
        <w:tabs>
          <w:tab w:val="left" w:pos="1843"/>
        </w:tabs>
        <w:spacing w:before="1" w:line="360" w:lineRule="auto"/>
        <w:ind w:left="0" w:firstLine="1134"/>
        <w:rPr>
          <w:sz w:val="24"/>
          <w:szCs w:val="24"/>
        </w:rPr>
      </w:pPr>
      <w:r w:rsidRPr="003E2764">
        <w:rPr>
          <w:sz w:val="24"/>
          <w:szCs w:val="24"/>
        </w:rPr>
        <w:lastRenderedPageBreak/>
        <w:t>maisto atsiėmimo grafikai, su kuriais supažindintos grupių mokytojų padėjėjos ir virtuvės darbuotojai, yra iškabinami informaciniame stende prie</w:t>
      </w:r>
      <w:r w:rsidR="0016297B" w:rsidRPr="003E2764">
        <w:rPr>
          <w:sz w:val="24"/>
          <w:szCs w:val="24"/>
        </w:rPr>
        <w:t xml:space="preserve"> </w:t>
      </w:r>
      <w:r w:rsidRPr="003E2764">
        <w:rPr>
          <w:sz w:val="24"/>
          <w:szCs w:val="24"/>
        </w:rPr>
        <w:t>virtuvės;</w:t>
      </w:r>
    </w:p>
    <w:p w14:paraId="60320762" w14:textId="70EF2B18" w:rsidR="008C73BD" w:rsidRPr="003E2764" w:rsidRDefault="00E027A2" w:rsidP="00BD1794">
      <w:pPr>
        <w:pStyle w:val="ListParagraph"/>
        <w:numPr>
          <w:ilvl w:val="1"/>
          <w:numId w:val="17"/>
        </w:numPr>
        <w:tabs>
          <w:tab w:val="left" w:pos="1226"/>
          <w:tab w:val="left" w:pos="1843"/>
        </w:tabs>
        <w:spacing w:before="74"/>
        <w:ind w:left="0" w:firstLine="1134"/>
        <w:rPr>
          <w:sz w:val="24"/>
          <w:szCs w:val="24"/>
        </w:rPr>
      </w:pPr>
      <w:r w:rsidRPr="003E2764">
        <w:rPr>
          <w:sz w:val="24"/>
          <w:szCs w:val="24"/>
        </w:rPr>
        <w:t xml:space="preserve">atskiri valgiaraščiai sudaromi </w:t>
      </w:r>
      <w:r w:rsidR="001B302E" w:rsidRPr="003E2764">
        <w:rPr>
          <w:sz w:val="24"/>
          <w:szCs w:val="24"/>
        </w:rPr>
        <w:t xml:space="preserve">nuo </w:t>
      </w:r>
      <w:r w:rsidRPr="003E2764">
        <w:rPr>
          <w:sz w:val="24"/>
          <w:szCs w:val="24"/>
        </w:rPr>
        <w:t>1</w:t>
      </w:r>
      <w:r w:rsidR="001B302E" w:rsidRPr="003E2764">
        <w:rPr>
          <w:sz w:val="24"/>
          <w:szCs w:val="24"/>
        </w:rPr>
        <w:t xml:space="preserve"> iki </w:t>
      </w:r>
      <w:r w:rsidRPr="003E2764">
        <w:rPr>
          <w:sz w:val="24"/>
          <w:szCs w:val="24"/>
        </w:rPr>
        <w:t>3</w:t>
      </w:r>
      <w:r w:rsidR="002F7FCF" w:rsidRPr="003E2764">
        <w:rPr>
          <w:sz w:val="24"/>
          <w:szCs w:val="24"/>
        </w:rPr>
        <w:t xml:space="preserve"> metų vaikams, </w:t>
      </w:r>
      <w:r w:rsidRPr="003E2764">
        <w:rPr>
          <w:sz w:val="24"/>
          <w:szCs w:val="24"/>
        </w:rPr>
        <w:t xml:space="preserve"> </w:t>
      </w:r>
      <w:r w:rsidR="001B302E" w:rsidRPr="003E2764">
        <w:rPr>
          <w:sz w:val="24"/>
          <w:szCs w:val="24"/>
        </w:rPr>
        <w:t xml:space="preserve">nuo </w:t>
      </w:r>
      <w:r w:rsidR="006A1C48">
        <w:rPr>
          <w:sz w:val="24"/>
          <w:szCs w:val="24"/>
        </w:rPr>
        <w:t xml:space="preserve"> </w:t>
      </w:r>
      <w:r w:rsidR="00155C16">
        <w:rPr>
          <w:sz w:val="24"/>
          <w:szCs w:val="24"/>
        </w:rPr>
        <w:t>4</w:t>
      </w:r>
      <w:r w:rsidR="00155C16" w:rsidRPr="003E2764">
        <w:rPr>
          <w:sz w:val="24"/>
          <w:szCs w:val="24"/>
        </w:rPr>
        <w:t xml:space="preserve"> </w:t>
      </w:r>
      <w:r w:rsidR="001B302E" w:rsidRPr="003E2764">
        <w:rPr>
          <w:sz w:val="24"/>
          <w:szCs w:val="24"/>
        </w:rPr>
        <w:t xml:space="preserve">iki </w:t>
      </w:r>
      <w:r w:rsidRPr="003E2764">
        <w:rPr>
          <w:sz w:val="24"/>
          <w:szCs w:val="24"/>
        </w:rPr>
        <w:t>7</w:t>
      </w:r>
      <w:r w:rsidR="002F7FCF" w:rsidRPr="003E2764">
        <w:rPr>
          <w:sz w:val="24"/>
          <w:szCs w:val="24"/>
        </w:rPr>
        <w:t xml:space="preserve"> metų ir nemokamas maitinimas </w:t>
      </w:r>
      <w:r w:rsidRPr="003E2764">
        <w:rPr>
          <w:sz w:val="24"/>
          <w:szCs w:val="24"/>
        </w:rPr>
        <w:t>vaikams;</w:t>
      </w:r>
    </w:p>
    <w:p w14:paraId="7A5236D4" w14:textId="77777777" w:rsidR="008C73BD" w:rsidRPr="003E2764" w:rsidRDefault="00E027A2" w:rsidP="00BD1794">
      <w:pPr>
        <w:pStyle w:val="ListParagraph"/>
        <w:numPr>
          <w:ilvl w:val="1"/>
          <w:numId w:val="17"/>
        </w:numPr>
        <w:tabs>
          <w:tab w:val="left" w:pos="1226"/>
          <w:tab w:val="left" w:pos="1843"/>
        </w:tabs>
        <w:spacing w:before="137"/>
        <w:ind w:left="1225" w:hanging="91"/>
        <w:rPr>
          <w:sz w:val="24"/>
          <w:szCs w:val="24"/>
        </w:rPr>
      </w:pPr>
      <w:r w:rsidRPr="003E2764">
        <w:rPr>
          <w:sz w:val="24"/>
          <w:szCs w:val="24"/>
        </w:rPr>
        <w:t>80 proc. vaikams patiekiamų patiekalų yra tausojantys patiekalai;</w:t>
      </w:r>
    </w:p>
    <w:p w14:paraId="3F0E695D" w14:textId="225539A6" w:rsidR="008C73BD" w:rsidRPr="003E2764" w:rsidRDefault="00E027A2" w:rsidP="00BD1794">
      <w:pPr>
        <w:pStyle w:val="ListParagraph"/>
        <w:numPr>
          <w:ilvl w:val="1"/>
          <w:numId w:val="17"/>
        </w:numPr>
        <w:tabs>
          <w:tab w:val="left" w:pos="1843"/>
        </w:tabs>
        <w:spacing w:before="139" w:line="360" w:lineRule="auto"/>
        <w:ind w:left="0" w:firstLine="1134"/>
        <w:rPr>
          <w:sz w:val="24"/>
          <w:szCs w:val="24"/>
        </w:rPr>
      </w:pPr>
      <w:r w:rsidRPr="003E2764">
        <w:rPr>
          <w:sz w:val="24"/>
          <w:szCs w:val="24"/>
        </w:rPr>
        <w:t>pritaikytas maitinimas organizuojamas atsižvelgiant į tėvų pateiktus prašymus ir gydytojo raštiškus nurodymus (Forma Nr.</w:t>
      </w:r>
      <w:r w:rsidR="00155C16">
        <w:rPr>
          <w:sz w:val="24"/>
          <w:szCs w:val="24"/>
        </w:rPr>
        <w:t>E</w:t>
      </w:r>
      <w:r w:rsidRPr="003E2764">
        <w:rPr>
          <w:sz w:val="24"/>
          <w:szCs w:val="24"/>
        </w:rPr>
        <w:t>027 –1</w:t>
      </w:r>
      <w:r w:rsidR="006A1C48">
        <w:rPr>
          <w:sz w:val="24"/>
          <w:szCs w:val="24"/>
        </w:rPr>
        <w:t xml:space="preserve"> </w:t>
      </w:r>
      <w:r w:rsidRPr="003E2764">
        <w:rPr>
          <w:sz w:val="24"/>
          <w:szCs w:val="24"/>
        </w:rPr>
        <w:t>);</w:t>
      </w:r>
    </w:p>
    <w:p w14:paraId="26ECE27D" w14:textId="00A31686" w:rsidR="008C73BD" w:rsidRPr="00BD1794" w:rsidRDefault="00E027A2" w:rsidP="00BD1794">
      <w:pPr>
        <w:pStyle w:val="ListParagraph"/>
        <w:numPr>
          <w:ilvl w:val="1"/>
          <w:numId w:val="17"/>
        </w:numPr>
        <w:tabs>
          <w:tab w:val="left" w:pos="1843"/>
          <w:tab w:val="left" w:pos="1985"/>
        </w:tabs>
        <w:spacing w:before="1" w:line="360" w:lineRule="auto"/>
        <w:ind w:left="0" w:firstLine="1134"/>
        <w:rPr>
          <w:sz w:val="24"/>
          <w:szCs w:val="24"/>
        </w:rPr>
      </w:pPr>
      <w:r w:rsidRPr="003E2764">
        <w:rPr>
          <w:sz w:val="24"/>
          <w:szCs w:val="24"/>
        </w:rPr>
        <w:t xml:space="preserve">jei pritaikyto maitinimo patiekalų </w:t>
      </w:r>
      <w:r w:rsidR="002F7FCF" w:rsidRPr="003E2764">
        <w:rPr>
          <w:sz w:val="24"/>
          <w:szCs w:val="24"/>
        </w:rPr>
        <w:t>Įstaigos</w:t>
      </w:r>
      <w:r w:rsidRPr="003E2764">
        <w:rPr>
          <w:sz w:val="24"/>
          <w:szCs w:val="24"/>
        </w:rPr>
        <w:t xml:space="preserve"> virtuvėje pagaminti nėra galimybių, vaikai, kuriems skirtas pritaikytas maitinimas, gali būti maitinami tą dieną savo iš namų atneštu maistu. </w:t>
      </w:r>
      <w:r w:rsidR="002F7FCF" w:rsidRPr="003E2764">
        <w:rPr>
          <w:sz w:val="24"/>
          <w:szCs w:val="24"/>
        </w:rPr>
        <w:t xml:space="preserve">Pateikus prašymą Įstaigos direktoriaus vardu „Dėl leidimo ugdymo įstaigoje maitintis iš namų atneštu maistu“ </w:t>
      </w:r>
      <w:r w:rsidRPr="003E2764">
        <w:rPr>
          <w:spacing w:val="-3"/>
          <w:sz w:val="24"/>
          <w:szCs w:val="24"/>
        </w:rPr>
        <w:t xml:space="preserve">Iš </w:t>
      </w:r>
      <w:r w:rsidRPr="003E2764">
        <w:rPr>
          <w:sz w:val="24"/>
          <w:szCs w:val="24"/>
        </w:rPr>
        <w:t xml:space="preserve">namų </w:t>
      </w:r>
      <w:r w:rsidRPr="00BD1794">
        <w:rPr>
          <w:sz w:val="24"/>
          <w:szCs w:val="24"/>
        </w:rPr>
        <w:t>atneštas maistas laikomas ir patiekiamas tinkamos</w:t>
      </w:r>
      <w:r w:rsidR="0016297B" w:rsidRPr="00BD1794">
        <w:rPr>
          <w:sz w:val="24"/>
          <w:szCs w:val="24"/>
        </w:rPr>
        <w:t xml:space="preserve"> </w:t>
      </w:r>
      <w:r w:rsidRPr="00BD1794">
        <w:rPr>
          <w:sz w:val="24"/>
          <w:szCs w:val="24"/>
        </w:rPr>
        <w:t>temperatūros;</w:t>
      </w:r>
    </w:p>
    <w:p w14:paraId="68B996BF" w14:textId="33FCADCC" w:rsidR="008C73BD" w:rsidRPr="00BD1794" w:rsidRDefault="00E027A2" w:rsidP="00BD1794">
      <w:pPr>
        <w:pStyle w:val="ListParagraph"/>
        <w:numPr>
          <w:ilvl w:val="1"/>
          <w:numId w:val="17"/>
        </w:numPr>
        <w:tabs>
          <w:tab w:val="left" w:pos="1843"/>
          <w:tab w:val="left" w:pos="1985"/>
        </w:tabs>
        <w:spacing w:line="360" w:lineRule="auto"/>
        <w:ind w:left="0" w:firstLine="1134"/>
        <w:rPr>
          <w:sz w:val="24"/>
          <w:szCs w:val="24"/>
        </w:rPr>
      </w:pPr>
      <w:r w:rsidRPr="00BD1794">
        <w:rPr>
          <w:sz w:val="24"/>
          <w:szCs w:val="24"/>
        </w:rPr>
        <w:t>jei vaiko atstovai pagal įstatymą vaikui įdeda maisto papildomai, įdėtas maistas turi atitikti</w:t>
      </w:r>
      <w:r w:rsidR="006A1C48" w:rsidRPr="00BD1794">
        <w:rPr>
          <w:sz w:val="24"/>
          <w:szCs w:val="24"/>
        </w:rPr>
        <w:t xml:space="preserve"> Tvarkos aprašo 17 punkto reikalavimus;</w:t>
      </w:r>
    </w:p>
    <w:p w14:paraId="32D90636" w14:textId="4B03A314" w:rsidR="008C73BD" w:rsidRPr="003E2764" w:rsidRDefault="00E027A2" w:rsidP="00BD1794">
      <w:pPr>
        <w:pStyle w:val="ListParagraph"/>
        <w:numPr>
          <w:ilvl w:val="1"/>
          <w:numId w:val="17"/>
        </w:numPr>
        <w:tabs>
          <w:tab w:val="left" w:pos="1843"/>
          <w:tab w:val="left" w:pos="1985"/>
        </w:tabs>
        <w:spacing w:line="360" w:lineRule="auto"/>
        <w:ind w:left="0" w:firstLine="1134"/>
        <w:rPr>
          <w:sz w:val="24"/>
          <w:szCs w:val="24"/>
        </w:rPr>
      </w:pPr>
      <w:r w:rsidRPr="00BD1794">
        <w:rPr>
          <w:sz w:val="24"/>
          <w:szCs w:val="24"/>
        </w:rPr>
        <w:t xml:space="preserve">lopšelis - darželis Kauno miesto savivaldybės nustatyta tvarka organizuoja nemokamą </w:t>
      </w:r>
      <w:r w:rsidRPr="003E2764">
        <w:rPr>
          <w:sz w:val="24"/>
          <w:szCs w:val="24"/>
        </w:rPr>
        <w:t>priešmokyklinio amžiaus vaikų maitinimą (nemokami pietūs), nevertinant šeimos</w:t>
      </w:r>
      <w:r w:rsidR="0016297B" w:rsidRPr="003E2764">
        <w:rPr>
          <w:sz w:val="24"/>
          <w:szCs w:val="24"/>
        </w:rPr>
        <w:t xml:space="preserve"> </w:t>
      </w:r>
      <w:r w:rsidRPr="003E2764">
        <w:rPr>
          <w:sz w:val="24"/>
          <w:szCs w:val="24"/>
        </w:rPr>
        <w:t>pajamų</w:t>
      </w:r>
      <w:r w:rsidR="00C343FC" w:rsidRPr="003E2764">
        <w:rPr>
          <w:sz w:val="24"/>
          <w:szCs w:val="24"/>
        </w:rPr>
        <w:t>;</w:t>
      </w:r>
    </w:p>
    <w:p w14:paraId="65940FA7" w14:textId="23C78C1F" w:rsidR="00C343FC" w:rsidRPr="003E2764" w:rsidRDefault="00C343FC" w:rsidP="00BD1794">
      <w:pPr>
        <w:pStyle w:val="ListParagraph"/>
        <w:numPr>
          <w:ilvl w:val="1"/>
          <w:numId w:val="17"/>
        </w:numPr>
        <w:tabs>
          <w:tab w:val="left" w:pos="1843"/>
          <w:tab w:val="left" w:pos="1985"/>
        </w:tabs>
        <w:spacing w:line="360" w:lineRule="auto"/>
        <w:ind w:left="0" w:firstLine="1134"/>
        <w:rPr>
          <w:sz w:val="24"/>
          <w:szCs w:val="24"/>
        </w:rPr>
      </w:pPr>
      <w:r w:rsidRPr="003E2764">
        <w:rPr>
          <w:sz w:val="24"/>
          <w:szCs w:val="24"/>
        </w:rPr>
        <w:t>ekstremalioje situacijoje, uždarius įstaigos priešmokyklinę grupę, išduodamas maisto davinys priešmokyklinio amžiaus vaikams.</w:t>
      </w:r>
    </w:p>
    <w:p w14:paraId="4AD023E0" w14:textId="77777777" w:rsidR="0056638E" w:rsidRPr="003E2764" w:rsidRDefault="00E027A2" w:rsidP="00BD1794">
      <w:pPr>
        <w:pStyle w:val="ListParagraph"/>
        <w:numPr>
          <w:ilvl w:val="0"/>
          <w:numId w:val="17"/>
        </w:numPr>
        <w:tabs>
          <w:tab w:val="left" w:pos="479"/>
          <w:tab w:val="left" w:pos="993"/>
          <w:tab w:val="left" w:pos="1843"/>
        </w:tabs>
        <w:ind w:left="478" w:firstLine="89"/>
        <w:rPr>
          <w:sz w:val="24"/>
          <w:szCs w:val="24"/>
        </w:rPr>
      </w:pPr>
      <w:r w:rsidRPr="003E2764">
        <w:rPr>
          <w:sz w:val="24"/>
          <w:szCs w:val="24"/>
        </w:rPr>
        <w:t>Tėvai</w:t>
      </w:r>
      <w:r w:rsidR="0056176B" w:rsidRPr="003E2764">
        <w:rPr>
          <w:sz w:val="24"/>
          <w:szCs w:val="24"/>
        </w:rPr>
        <w:t xml:space="preserve"> </w:t>
      </w:r>
      <w:r w:rsidRPr="003E2764">
        <w:rPr>
          <w:sz w:val="24"/>
          <w:szCs w:val="24"/>
        </w:rPr>
        <w:t>(globėjai):</w:t>
      </w:r>
    </w:p>
    <w:p w14:paraId="2DFD358C" w14:textId="77777777" w:rsidR="0092027B" w:rsidRPr="003E2764" w:rsidRDefault="0056638E" w:rsidP="00BD1794">
      <w:pPr>
        <w:pStyle w:val="ListParagraph"/>
        <w:numPr>
          <w:ilvl w:val="1"/>
          <w:numId w:val="17"/>
        </w:numPr>
        <w:tabs>
          <w:tab w:val="left" w:pos="1843"/>
          <w:tab w:val="left" w:pos="1985"/>
        </w:tabs>
        <w:spacing w:before="138"/>
        <w:ind w:left="0" w:firstLine="1134"/>
        <w:rPr>
          <w:sz w:val="24"/>
          <w:szCs w:val="24"/>
        </w:rPr>
      </w:pPr>
      <w:r w:rsidRPr="003E2764">
        <w:rPr>
          <w:sz w:val="24"/>
          <w:szCs w:val="24"/>
        </w:rPr>
        <w:t>turi tei</w:t>
      </w:r>
      <w:r w:rsidR="0092027B" w:rsidRPr="003E2764">
        <w:rPr>
          <w:sz w:val="24"/>
          <w:szCs w:val="24"/>
        </w:rPr>
        <w:t xml:space="preserve">sę </w:t>
      </w:r>
      <w:r w:rsidR="0088580E" w:rsidRPr="003E2764">
        <w:rPr>
          <w:sz w:val="24"/>
          <w:szCs w:val="24"/>
        </w:rPr>
        <w:t>ne trumpiau kaip</w:t>
      </w:r>
      <w:r w:rsidR="0092027B" w:rsidRPr="003E2764">
        <w:rPr>
          <w:sz w:val="24"/>
          <w:szCs w:val="24"/>
        </w:rPr>
        <w:t xml:space="preserve"> mėnesį pasirinkti </w:t>
      </w:r>
      <w:r w:rsidR="0088580E" w:rsidRPr="003E2764">
        <w:rPr>
          <w:sz w:val="24"/>
          <w:szCs w:val="24"/>
        </w:rPr>
        <w:t>vaiko maitinimų skaičių;</w:t>
      </w:r>
    </w:p>
    <w:p w14:paraId="65FC0849" w14:textId="7273F465" w:rsidR="00BB1471" w:rsidRPr="003E2764" w:rsidRDefault="00BB1471" w:rsidP="00BD1794">
      <w:pPr>
        <w:pStyle w:val="ListParagraph"/>
        <w:numPr>
          <w:ilvl w:val="1"/>
          <w:numId w:val="17"/>
        </w:numPr>
        <w:tabs>
          <w:tab w:val="left" w:pos="1843"/>
          <w:tab w:val="left" w:pos="1985"/>
        </w:tabs>
        <w:spacing w:before="138" w:line="360" w:lineRule="auto"/>
        <w:ind w:left="0" w:firstLine="1134"/>
        <w:rPr>
          <w:sz w:val="24"/>
          <w:szCs w:val="24"/>
        </w:rPr>
      </w:pPr>
      <w:r w:rsidRPr="003E2764">
        <w:rPr>
          <w:sz w:val="24"/>
          <w:szCs w:val="24"/>
        </w:rPr>
        <w:t xml:space="preserve">pateikia prašymą ateinančio mėnesio maitinimo skaičiaus pasirinkimui iki </w:t>
      </w:r>
      <w:r w:rsidR="0088580E" w:rsidRPr="003E2764">
        <w:rPr>
          <w:sz w:val="24"/>
          <w:szCs w:val="24"/>
        </w:rPr>
        <w:t>einamo</w:t>
      </w:r>
      <w:r w:rsidRPr="003E2764">
        <w:rPr>
          <w:sz w:val="24"/>
          <w:szCs w:val="24"/>
        </w:rPr>
        <w:t xml:space="preserve"> mėnesio priešpaskutinės darbo dienos elektroniniu paštu </w:t>
      </w:r>
      <w:hyperlink r:id="rId7" w:history="1">
        <w:r w:rsidRPr="003E2764">
          <w:rPr>
            <w:rStyle w:val="Hyperlink"/>
            <w:sz w:val="24"/>
            <w:szCs w:val="24"/>
          </w:rPr>
          <w:t>rastine@zvangutis.lt</w:t>
        </w:r>
      </w:hyperlink>
      <w:r w:rsidRPr="003E2764">
        <w:rPr>
          <w:sz w:val="24"/>
          <w:szCs w:val="24"/>
        </w:rPr>
        <w:t xml:space="preserve"> lopšelio-darželio „Žvangutis“ direktoriaus vardu</w:t>
      </w:r>
    </w:p>
    <w:p w14:paraId="10D6BCDA" w14:textId="77777777" w:rsidR="0056638E" w:rsidRPr="003E2764" w:rsidRDefault="0056638E" w:rsidP="00BD1794">
      <w:pPr>
        <w:pStyle w:val="ListParagraph"/>
        <w:numPr>
          <w:ilvl w:val="1"/>
          <w:numId w:val="17"/>
        </w:numPr>
        <w:tabs>
          <w:tab w:val="left" w:pos="1228"/>
          <w:tab w:val="left" w:pos="1985"/>
        </w:tabs>
        <w:spacing w:line="360" w:lineRule="auto"/>
        <w:ind w:left="0" w:firstLine="1134"/>
        <w:rPr>
          <w:sz w:val="24"/>
          <w:szCs w:val="24"/>
        </w:rPr>
      </w:pPr>
      <w:r w:rsidRPr="003E2764">
        <w:rPr>
          <w:sz w:val="24"/>
          <w:szCs w:val="24"/>
        </w:rPr>
        <w:t>jeigu vaikas nevalgo pusryčių ar vakarienės, jį privalo atvesti ar pasiimti iš grupės po/iki vaikų maitinimosi laiko;</w:t>
      </w:r>
    </w:p>
    <w:p w14:paraId="1917B2FE" w14:textId="77777777" w:rsidR="0088580E" w:rsidRPr="003E2764" w:rsidRDefault="0088580E" w:rsidP="00BD1794">
      <w:pPr>
        <w:pStyle w:val="ListParagraph"/>
        <w:numPr>
          <w:ilvl w:val="1"/>
          <w:numId w:val="17"/>
        </w:numPr>
        <w:tabs>
          <w:tab w:val="left" w:pos="1228"/>
          <w:tab w:val="left" w:pos="1985"/>
        </w:tabs>
        <w:spacing w:line="360" w:lineRule="auto"/>
        <w:ind w:left="0" w:firstLine="1134"/>
        <w:rPr>
          <w:sz w:val="24"/>
          <w:szCs w:val="24"/>
        </w:rPr>
      </w:pPr>
      <w:r w:rsidRPr="003E2764">
        <w:rPr>
          <w:sz w:val="24"/>
          <w:szCs w:val="24"/>
        </w:rPr>
        <w:t>atsisakyti maitinimo paslaugų, jeigu vaikas įstaigoje praleidžia ne ilgiau kaip 4 valandas per dieną;</w:t>
      </w:r>
    </w:p>
    <w:p w14:paraId="3D3A6BCD" w14:textId="290E73B0" w:rsidR="0056638E" w:rsidRPr="003E2764" w:rsidRDefault="0056638E" w:rsidP="00BD1794">
      <w:pPr>
        <w:pStyle w:val="ListParagraph"/>
        <w:numPr>
          <w:ilvl w:val="1"/>
          <w:numId w:val="17"/>
        </w:numPr>
        <w:tabs>
          <w:tab w:val="left" w:pos="1262"/>
          <w:tab w:val="left" w:pos="1985"/>
        </w:tabs>
        <w:spacing w:before="1" w:line="360" w:lineRule="auto"/>
        <w:ind w:left="0" w:firstLine="1134"/>
        <w:rPr>
          <w:sz w:val="24"/>
          <w:szCs w:val="24"/>
        </w:rPr>
      </w:pPr>
      <w:r w:rsidRPr="003E2764">
        <w:rPr>
          <w:sz w:val="24"/>
          <w:szCs w:val="24"/>
        </w:rPr>
        <w:t>tą pačią dieną iki 9.00 val. informuoti grupės mokytojus, jei vaikas dėl ligos ar kitų priežasčių neatvyksta į darželį.</w:t>
      </w:r>
    </w:p>
    <w:p w14:paraId="054673CA" w14:textId="682101E1" w:rsidR="0056638E" w:rsidRPr="003E2764" w:rsidRDefault="007F6D6F" w:rsidP="00BD1794">
      <w:pPr>
        <w:pStyle w:val="ListParagraph"/>
        <w:widowControl/>
        <w:numPr>
          <w:ilvl w:val="0"/>
          <w:numId w:val="17"/>
        </w:numPr>
        <w:tabs>
          <w:tab w:val="left" w:pos="993"/>
        </w:tabs>
        <w:autoSpaceDE/>
        <w:autoSpaceDN/>
        <w:spacing w:after="120" w:line="360" w:lineRule="auto"/>
        <w:ind w:left="0" w:firstLine="567"/>
        <w:contextualSpacing/>
        <w:rPr>
          <w:sz w:val="24"/>
          <w:szCs w:val="24"/>
        </w:rPr>
      </w:pPr>
      <w:r w:rsidRPr="003E2764">
        <w:rPr>
          <w:sz w:val="24"/>
          <w:szCs w:val="24"/>
        </w:rPr>
        <w:t xml:space="preserve">Mokytojos </w:t>
      </w:r>
      <w:r w:rsidR="0056638E" w:rsidRPr="003E2764">
        <w:rPr>
          <w:sz w:val="24"/>
          <w:szCs w:val="24"/>
        </w:rPr>
        <w:t>į el. dienyną tą dieną esančiu</w:t>
      </w:r>
      <w:r w:rsidR="0088580E" w:rsidRPr="003E2764">
        <w:rPr>
          <w:sz w:val="24"/>
          <w:szCs w:val="24"/>
        </w:rPr>
        <w:t>s lopšelyje – darželyje</w:t>
      </w:r>
      <w:r w:rsidR="0056638E" w:rsidRPr="003E2764">
        <w:rPr>
          <w:sz w:val="24"/>
          <w:szCs w:val="24"/>
        </w:rPr>
        <w:t xml:space="preserve"> vaikus surašo iki 9</w:t>
      </w:r>
      <w:r w:rsidR="00C36415" w:rsidRPr="003E2764">
        <w:rPr>
          <w:sz w:val="24"/>
          <w:szCs w:val="24"/>
          <w:vertAlign w:val="superscript"/>
        </w:rPr>
        <w:t>15</w:t>
      </w:r>
      <w:r w:rsidR="00C36415" w:rsidRPr="003E2764">
        <w:rPr>
          <w:sz w:val="24"/>
          <w:szCs w:val="24"/>
        </w:rPr>
        <w:t xml:space="preserve"> ir </w:t>
      </w:r>
      <w:r w:rsidR="0042759F" w:rsidRPr="003E2764">
        <w:rPr>
          <w:sz w:val="24"/>
          <w:szCs w:val="24"/>
        </w:rPr>
        <w:t xml:space="preserve"> e</w:t>
      </w:r>
      <w:r w:rsidR="00C36415" w:rsidRPr="003E2764">
        <w:rPr>
          <w:sz w:val="24"/>
          <w:szCs w:val="24"/>
        </w:rPr>
        <w:t>l. dienynas – užrakinamas</w:t>
      </w:r>
      <w:r w:rsidR="00155C16">
        <w:rPr>
          <w:sz w:val="24"/>
          <w:szCs w:val="24"/>
        </w:rPr>
        <w:t xml:space="preserve"> maitinimo organizavimo</w:t>
      </w:r>
      <w:r w:rsidR="006A1C48">
        <w:rPr>
          <w:sz w:val="24"/>
          <w:szCs w:val="24"/>
        </w:rPr>
        <w:t xml:space="preserve"> specialisto neesant specialistui</w:t>
      </w:r>
      <w:r w:rsidR="00155C16">
        <w:rPr>
          <w:sz w:val="24"/>
          <w:szCs w:val="24"/>
        </w:rPr>
        <w:t>, pavaduotoja ugdymui.</w:t>
      </w:r>
      <w:r w:rsidR="00C36415" w:rsidRPr="003E2764">
        <w:rPr>
          <w:sz w:val="24"/>
          <w:szCs w:val="24"/>
        </w:rPr>
        <w:t>.</w:t>
      </w:r>
    </w:p>
    <w:p w14:paraId="7AD4B777" w14:textId="281EC60B" w:rsidR="0056638E" w:rsidRPr="00960344" w:rsidRDefault="0056638E" w:rsidP="00BD1794">
      <w:pPr>
        <w:pStyle w:val="ListParagraph"/>
        <w:widowControl/>
        <w:numPr>
          <w:ilvl w:val="0"/>
          <w:numId w:val="17"/>
        </w:numPr>
        <w:tabs>
          <w:tab w:val="left" w:pos="993"/>
        </w:tabs>
        <w:autoSpaceDE/>
        <w:autoSpaceDN/>
        <w:spacing w:after="120" w:line="360" w:lineRule="auto"/>
        <w:ind w:left="0" w:firstLine="567"/>
        <w:contextualSpacing/>
        <w:rPr>
          <w:sz w:val="24"/>
          <w:szCs w:val="24"/>
        </w:rPr>
      </w:pPr>
      <w:r w:rsidRPr="00960344">
        <w:rPr>
          <w:sz w:val="24"/>
          <w:szCs w:val="24"/>
        </w:rPr>
        <w:t>Einamos dienos valgiaraštis turi būti užbaigtas iki 1</w:t>
      </w:r>
      <w:r w:rsidR="00960344" w:rsidRPr="00960344">
        <w:rPr>
          <w:sz w:val="24"/>
          <w:szCs w:val="24"/>
        </w:rPr>
        <w:t>4</w:t>
      </w:r>
      <w:r w:rsidRPr="00960344">
        <w:rPr>
          <w:sz w:val="24"/>
          <w:szCs w:val="24"/>
          <w:vertAlign w:val="superscript"/>
        </w:rPr>
        <w:t>00</w:t>
      </w:r>
      <w:r w:rsidRPr="00960344">
        <w:rPr>
          <w:sz w:val="24"/>
          <w:szCs w:val="24"/>
        </w:rPr>
        <w:t xml:space="preserve"> valandos. O kitos dienos preliminarus v</w:t>
      </w:r>
      <w:r w:rsidR="00536443" w:rsidRPr="00960344">
        <w:rPr>
          <w:sz w:val="24"/>
          <w:szCs w:val="24"/>
        </w:rPr>
        <w:t>algiaraštis parašomas ir atiduod</w:t>
      </w:r>
      <w:r w:rsidRPr="00960344">
        <w:rPr>
          <w:sz w:val="24"/>
          <w:szCs w:val="24"/>
        </w:rPr>
        <w:t>amas sandėlininkei iki 12</w:t>
      </w:r>
      <w:r w:rsidRPr="00960344">
        <w:rPr>
          <w:sz w:val="24"/>
          <w:szCs w:val="24"/>
          <w:vertAlign w:val="superscript"/>
        </w:rPr>
        <w:t>00</w:t>
      </w:r>
      <w:r w:rsidR="00C33523" w:rsidRPr="00960344">
        <w:rPr>
          <w:sz w:val="24"/>
          <w:szCs w:val="24"/>
        </w:rPr>
        <w:t xml:space="preserve"> valandos</w:t>
      </w:r>
      <w:r w:rsidRPr="00960344">
        <w:rPr>
          <w:sz w:val="24"/>
          <w:szCs w:val="24"/>
        </w:rPr>
        <w:t>.</w:t>
      </w:r>
    </w:p>
    <w:p w14:paraId="4D8F3B14" w14:textId="251FAEA9" w:rsidR="008C73BD" w:rsidRDefault="00BF1912" w:rsidP="00BD1794">
      <w:pPr>
        <w:pStyle w:val="ListParagraph"/>
        <w:widowControl/>
        <w:numPr>
          <w:ilvl w:val="0"/>
          <w:numId w:val="17"/>
        </w:numPr>
        <w:tabs>
          <w:tab w:val="left" w:pos="993"/>
        </w:tabs>
        <w:autoSpaceDE/>
        <w:autoSpaceDN/>
        <w:spacing w:after="120" w:line="360" w:lineRule="auto"/>
        <w:ind w:left="0" w:firstLine="567"/>
        <w:contextualSpacing/>
        <w:rPr>
          <w:sz w:val="24"/>
          <w:szCs w:val="24"/>
        </w:rPr>
      </w:pPr>
      <w:r w:rsidRPr="003E2764">
        <w:rPr>
          <w:sz w:val="24"/>
          <w:szCs w:val="24"/>
        </w:rPr>
        <w:t xml:space="preserve">Įstaigos darbuotojams yra sudaromos sąlygos valgyti įstaigos pietus. Darbuotojai dėl to turi parašyti prašymą direktorei. Savo pietavimo įstaigoje dienų skaičių ir datą suderinti su </w:t>
      </w:r>
      <w:r w:rsidR="00FE2C24">
        <w:rPr>
          <w:sz w:val="24"/>
          <w:szCs w:val="24"/>
        </w:rPr>
        <w:t>dokumentų specialiste</w:t>
      </w:r>
      <w:r w:rsidR="00915C88">
        <w:rPr>
          <w:sz w:val="24"/>
          <w:szCs w:val="24"/>
        </w:rPr>
        <w:t xml:space="preserve"> </w:t>
      </w:r>
      <w:r w:rsidRPr="003E2764">
        <w:rPr>
          <w:sz w:val="24"/>
          <w:szCs w:val="24"/>
        </w:rPr>
        <w:t>ir atsižymėti sekančio mėnesio darbuotojų valgančių pietus mėnesiniame sąr</w:t>
      </w:r>
      <w:r w:rsidR="007F6D6F" w:rsidRPr="003E2764">
        <w:rPr>
          <w:sz w:val="24"/>
          <w:szCs w:val="24"/>
        </w:rPr>
        <w:t xml:space="preserve">aše iki einamo mėnesio paskutinės </w:t>
      </w:r>
      <w:r w:rsidRPr="003E2764">
        <w:rPr>
          <w:sz w:val="24"/>
          <w:szCs w:val="24"/>
        </w:rPr>
        <w:t>dienos.</w:t>
      </w:r>
    </w:p>
    <w:p w14:paraId="789F8406" w14:textId="77777777" w:rsidR="00915C88" w:rsidRPr="003E2764" w:rsidRDefault="00915C88" w:rsidP="00915C88">
      <w:pPr>
        <w:pStyle w:val="ListParagraph"/>
        <w:widowControl/>
        <w:tabs>
          <w:tab w:val="left" w:pos="993"/>
        </w:tabs>
        <w:autoSpaceDE/>
        <w:autoSpaceDN/>
        <w:spacing w:after="120" w:line="360" w:lineRule="auto"/>
        <w:ind w:left="567" w:firstLine="0"/>
        <w:contextualSpacing/>
        <w:rPr>
          <w:sz w:val="24"/>
          <w:szCs w:val="24"/>
        </w:rPr>
      </w:pPr>
    </w:p>
    <w:p w14:paraId="0ADA4902" w14:textId="77777777" w:rsidR="0056638E" w:rsidRPr="003E2764" w:rsidRDefault="00E027A2" w:rsidP="00BD1794">
      <w:pPr>
        <w:pStyle w:val="Heading1"/>
        <w:numPr>
          <w:ilvl w:val="0"/>
          <w:numId w:val="3"/>
        </w:numPr>
        <w:tabs>
          <w:tab w:val="left" w:pos="284"/>
        </w:tabs>
        <w:ind w:left="1261" w:hanging="1261"/>
        <w:jc w:val="center"/>
      </w:pPr>
      <w:r w:rsidRPr="003E2764">
        <w:lastRenderedPageBreak/>
        <w:t>VAIKŲ MAITINIMO VALGIARAŠČIŲ SUDARYMO</w:t>
      </w:r>
      <w:r w:rsidR="0016297B" w:rsidRPr="003E2764">
        <w:t xml:space="preserve"> </w:t>
      </w:r>
      <w:r w:rsidRPr="003E2764">
        <w:t>REIKALAVIMAI</w:t>
      </w:r>
    </w:p>
    <w:p w14:paraId="732F83ED" w14:textId="77777777" w:rsidR="0056638E" w:rsidRPr="003E2764" w:rsidRDefault="0056638E" w:rsidP="007F6D6F">
      <w:pPr>
        <w:pStyle w:val="Heading1"/>
        <w:tabs>
          <w:tab w:val="left" w:pos="1262"/>
        </w:tabs>
        <w:ind w:left="0"/>
        <w:rPr>
          <w:b w:val="0"/>
        </w:rPr>
      </w:pPr>
    </w:p>
    <w:p w14:paraId="00E50FC4" w14:textId="2D042053" w:rsidR="008C73BD" w:rsidRPr="003E2764" w:rsidRDefault="00E027A2" w:rsidP="00BD1794">
      <w:pPr>
        <w:pStyle w:val="ListParagraph"/>
        <w:numPr>
          <w:ilvl w:val="0"/>
          <w:numId w:val="17"/>
        </w:numPr>
        <w:tabs>
          <w:tab w:val="left" w:pos="993"/>
          <w:tab w:val="left" w:pos="1427"/>
        </w:tabs>
        <w:spacing w:before="132" w:line="360" w:lineRule="auto"/>
        <w:ind w:left="0" w:firstLine="567"/>
        <w:rPr>
          <w:sz w:val="24"/>
          <w:szCs w:val="24"/>
        </w:rPr>
      </w:pPr>
      <w:r w:rsidRPr="003E2764">
        <w:rPr>
          <w:sz w:val="24"/>
          <w:szCs w:val="24"/>
        </w:rPr>
        <w:t xml:space="preserve">Vaikų maitinimo valgiaraščiai sudaromi </w:t>
      </w:r>
      <w:r w:rsidR="0016297B" w:rsidRPr="003E2764">
        <w:rPr>
          <w:sz w:val="24"/>
          <w:szCs w:val="24"/>
        </w:rPr>
        <w:t xml:space="preserve">pusryčiams, pietums ir vakarienei, </w:t>
      </w:r>
      <w:r w:rsidRPr="003E2764">
        <w:rPr>
          <w:sz w:val="24"/>
          <w:szCs w:val="24"/>
        </w:rPr>
        <w:t xml:space="preserve">atsižvelgiant į rekomenduojamas paros energijos ir maistinių medžiagų normas vaikams, nustatytas Lietuvos Respublikos sveikatos apsaugos ministro 1999 m. lapkričio 25 d. įsakyme Nr. 510 „Dėl Rekomenduojamų paros </w:t>
      </w:r>
      <w:r w:rsidRPr="00EF668B">
        <w:rPr>
          <w:sz w:val="24"/>
          <w:szCs w:val="24"/>
        </w:rPr>
        <w:t xml:space="preserve">maistinių medžiagų </w:t>
      </w:r>
      <w:r w:rsidR="0016297B" w:rsidRPr="00EF668B">
        <w:rPr>
          <w:sz w:val="24"/>
          <w:szCs w:val="24"/>
        </w:rPr>
        <w:t xml:space="preserve">ir energijos normų tvirtinimo“. </w:t>
      </w:r>
      <w:r w:rsidRPr="00EF668B">
        <w:rPr>
          <w:sz w:val="24"/>
          <w:szCs w:val="24"/>
        </w:rPr>
        <w:t xml:space="preserve">Valgiaraščių energinė ir maistinė vertė nuo </w:t>
      </w:r>
      <w:r w:rsidR="000D4009" w:rsidRPr="0005116C">
        <w:rPr>
          <w:sz w:val="24"/>
          <w:szCs w:val="24"/>
        </w:rPr>
        <w:t xml:space="preserve">rekomenduojamų paros </w:t>
      </w:r>
      <w:r w:rsidRPr="00EF668B">
        <w:rPr>
          <w:sz w:val="24"/>
          <w:szCs w:val="24"/>
        </w:rPr>
        <w:t xml:space="preserve">normų </w:t>
      </w:r>
      <w:r w:rsidRPr="003E2764">
        <w:rPr>
          <w:sz w:val="24"/>
          <w:szCs w:val="24"/>
        </w:rPr>
        <w:t>gali nukrypti ne daugiau nei penkis</w:t>
      </w:r>
      <w:r w:rsidR="0016297B" w:rsidRPr="003E2764">
        <w:rPr>
          <w:sz w:val="24"/>
          <w:szCs w:val="24"/>
        </w:rPr>
        <w:t xml:space="preserve"> </w:t>
      </w:r>
      <w:r w:rsidRPr="003E2764">
        <w:rPr>
          <w:sz w:val="24"/>
          <w:szCs w:val="24"/>
        </w:rPr>
        <w:t>procentus.</w:t>
      </w:r>
    </w:p>
    <w:p w14:paraId="49D7E73A" w14:textId="77777777" w:rsidR="003A42A5" w:rsidRDefault="005108E2" w:rsidP="00BD1794">
      <w:pPr>
        <w:pStyle w:val="ListParagraph"/>
        <w:numPr>
          <w:ilvl w:val="0"/>
          <w:numId w:val="17"/>
        </w:numPr>
        <w:tabs>
          <w:tab w:val="left" w:pos="993"/>
          <w:tab w:val="left" w:pos="1437"/>
        </w:tabs>
        <w:spacing w:line="360" w:lineRule="auto"/>
        <w:ind w:left="0" w:firstLine="567"/>
        <w:rPr>
          <w:sz w:val="24"/>
          <w:szCs w:val="24"/>
        </w:rPr>
      </w:pPr>
      <w:r w:rsidRPr="003E2764">
        <w:rPr>
          <w:sz w:val="24"/>
          <w:szCs w:val="24"/>
        </w:rPr>
        <w:t>Įstaigoje</w:t>
      </w:r>
      <w:r w:rsidR="00E027A2" w:rsidRPr="003E2764">
        <w:rPr>
          <w:sz w:val="24"/>
          <w:szCs w:val="24"/>
        </w:rPr>
        <w:t xml:space="preserve"> valgiaraščiai sudaromi ne mažiau kaip 15 darbo dienų laikotarpiui. Valgiaraščio tituliniame lape nurodomas įstaigos pavadinimas, adresas, darbo laikas, maitinamų vaikų amžius, taip pat nurodomos savaitės dienos, kiekvieno vaikų maitinimo laikas. Visi valgiaraščio lapai sunumeruojami (išskyrus titulinį) ir patvirtinami vadovo parašu ir</w:t>
      </w:r>
      <w:r w:rsidR="0016297B" w:rsidRPr="003E2764">
        <w:rPr>
          <w:sz w:val="24"/>
          <w:szCs w:val="24"/>
        </w:rPr>
        <w:t xml:space="preserve"> </w:t>
      </w:r>
      <w:r w:rsidR="00E027A2" w:rsidRPr="003E2764">
        <w:rPr>
          <w:sz w:val="24"/>
          <w:szCs w:val="24"/>
        </w:rPr>
        <w:t>spaudu.</w:t>
      </w:r>
    </w:p>
    <w:p w14:paraId="2F8717D4" w14:textId="69A5DDA5" w:rsidR="003A42A5" w:rsidRPr="009E3285" w:rsidRDefault="00412A62" w:rsidP="00BD1794">
      <w:pPr>
        <w:pStyle w:val="ListParagraph"/>
        <w:numPr>
          <w:ilvl w:val="0"/>
          <w:numId w:val="17"/>
        </w:numPr>
        <w:tabs>
          <w:tab w:val="left" w:pos="993"/>
          <w:tab w:val="left" w:pos="1437"/>
        </w:tabs>
        <w:spacing w:line="360" w:lineRule="auto"/>
        <w:ind w:left="0" w:firstLine="567"/>
        <w:rPr>
          <w:sz w:val="24"/>
          <w:szCs w:val="24"/>
        </w:rPr>
      </w:pPr>
      <w:r>
        <w:rPr>
          <w:sz w:val="24"/>
          <w:szCs w:val="24"/>
        </w:rPr>
        <w:t>Įstaigoje</w:t>
      </w:r>
      <w:r w:rsidR="003A42A5" w:rsidRPr="009E3285">
        <w:rPr>
          <w:sz w:val="24"/>
          <w:szCs w:val="24"/>
        </w:rPr>
        <w:t xml:space="preserve"> parengti ir patvirtinti valgiaraščiai negali būti senesni nei 1 (vien</w:t>
      </w:r>
      <w:r w:rsidR="003A42A5">
        <w:rPr>
          <w:sz w:val="24"/>
          <w:szCs w:val="24"/>
        </w:rPr>
        <w:t>erių</w:t>
      </w:r>
      <w:r w:rsidR="003A42A5" w:rsidRPr="009E3285">
        <w:rPr>
          <w:sz w:val="24"/>
          <w:szCs w:val="24"/>
        </w:rPr>
        <w:t>) metų senumo</w:t>
      </w:r>
      <w:r w:rsidR="00EF668B">
        <w:rPr>
          <w:sz w:val="24"/>
          <w:szCs w:val="24"/>
        </w:rPr>
        <w:t xml:space="preserve"> </w:t>
      </w:r>
      <w:r w:rsidR="00BD1794">
        <w:rPr>
          <w:sz w:val="24"/>
          <w:szCs w:val="24"/>
        </w:rPr>
        <w:t xml:space="preserve"> </w:t>
      </w:r>
      <w:r w:rsidR="00EF668B">
        <w:rPr>
          <w:sz w:val="24"/>
          <w:szCs w:val="24"/>
        </w:rPr>
        <w:t>2023-01-01</w:t>
      </w:r>
      <w:r w:rsidR="00EF668B" w:rsidRPr="00D92A5E">
        <w:rPr>
          <w:sz w:val="24"/>
          <w:szCs w:val="24"/>
        </w:rPr>
        <w:t xml:space="preserve"> įsakymu Nr. V-394 patvirtinto Vaikų maitinimo organizavimo tvarkos aprašo reikalavimus</w:t>
      </w:r>
      <w:r w:rsidR="003A42A5" w:rsidRPr="009E3285">
        <w:rPr>
          <w:sz w:val="24"/>
          <w:szCs w:val="24"/>
        </w:rPr>
        <w:t>.</w:t>
      </w:r>
    </w:p>
    <w:p w14:paraId="66D0224E" w14:textId="02B50EE0" w:rsidR="008C73BD" w:rsidRPr="003E2764" w:rsidRDefault="00E027A2" w:rsidP="00BD1794">
      <w:pPr>
        <w:pStyle w:val="ListParagraph"/>
        <w:numPr>
          <w:ilvl w:val="0"/>
          <w:numId w:val="17"/>
        </w:numPr>
        <w:tabs>
          <w:tab w:val="left" w:pos="993"/>
        </w:tabs>
        <w:spacing w:before="74" w:line="360" w:lineRule="auto"/>
        <w:ind w:left="0" w:firstLine="567"/>
        <w:rPr>
          <w:sz w:val="24"/>
          <w:szCs w:val="24"/>
        </w:rPr>
      </w:pPr>
      <w:r w:rsidRPr="003E2764">
        <w:rPr>
          <w:sz w:val="24"/>
          <w:szCs w:val="24"/>
        </w:rPr>
        <w:t>Maisto produktai pagal Vaisių ir daržovių bei pieno ir pieno produktų vartojimo skatinimo programas į valgiaraščius neįtraukiami. Valgiaraščiuose nurodytų patiekalų receptūros ir gamybos technologiniuose aprašymuose nurodomi naudojami maisto produktai, bruto ir neto kiekiai (g), gamybos būdas (virimas vandenyje ar garuose, kepimas ir pan.) ir</w:t>
      </w:r>
      <w:r w:rsidR="0016297B" w:rsidRPr="003E2764">
        <w:rPr>
          <w:sz w:val="24"/>
          <w:szCs w:val="24"/>
        </w:rPr>
        <w:t xml:space="preserve"> </w:t>
      </w:r>
      <w:r w:rsidRPr="003E2764">
        <w:rPr>
          <w:sz w:val="24"/>
          <w:szCs w:val="24"/>
        </w:rPr>
        <w:t>trukmė.</w:t>
      </w:r>
    </w:p>
    <w:p w14:paraId="59C10105" w14:textId="1541DE01" w:rsidR="008C73BD" w:rsidRPr="003E2764" w:rsidRDefault="00E027A2" w:rsidP="00BD1794">
      <w:pPr>
        <w:pStyle w:val="ListParagraph"/>
        <w:numPr>
          <w:ilvl w:val="0"/>
          <w:numId w:val="17"/>
        </w:numPr>
        <w:tabs>
          <w:tab w:val="left" w:pos="993"/>
        </w:tabs>
        <w:spacing w:before="4" w:line="357" w:lineRule="auto"/>
        <w:ind w:left="0" w:firstLine="567"/>
        <w:rPr>
          <w:sz w:val="24"/>
          <w:szCs w:val="24"/>
        </w:rPr>
      </w:pPr>
      <w:r w:rsidRPr="003E2764">
        <w:rPr>
          <w:sz w:val="24"/>
          <w:szCs w:val="24"/>
        </w:rPr>
        <w:t xml:space="preserve">Atskiri valgiaraščiai sudaromi </w:t>
      </w:r>
      <w:r w:rsidR="005108E2" w:rsidRPr="003E2764">
        <w:rPr>
          <w:sz w:val="24"/>
          <w:szCs w:val="24"/>
        </w:rPr>
        <w:t xml:space="preserve">nuo </w:t>
      </w:r>
      <w:r w:rsidRPr="003E2764">
        <w:rPr>
          <w:sz w:val="24"/>
          <w:szCs w:val="24"/>
        </w:rPr>
        <w:t>1</w:t>
      </w:r>
      <w:r w:rsidR="004F09A6">
        <w:rPr>
          <w:sz w:val="24"/>
          <w:szCs w:val="24"/>
        </w:rPr>
        <w:t xml:space="preserve"> </w:t>
      </w:r>
      <w:r w:rsidR="005108E2" w:rsidRPr="003E2764">
        <w:rPr>
          <w:sz w:val="24"/>
          <w:szCs w:val="24"/>
        </w:rPr>
        <w:t xml:space="preserve">iki </w:t>
      </w:r>
      <w:r w:rsidRPr="003E2764">
        <w:rPr>
          <w:sz w:val="24"/>
          <w:szCs w:val="24"/>
        </w:rPr>
        <w:t>3</w:t>
      </w:r>
      <w:r w:rsidR="005108E2" w:rsidRPr="003E2764">
        <w:rPr>
          <w:sz w:val="24"/>
          <w:szCs w:val="24"/>
        </w:rPr>
        <w:t xml:space="preserve"> metų vaikams, nuo</w:t>
      </w:r>
      <w:r w:rsidR="00EF668B">
        <w:rPr>
          <w:sz w:val="24"/>
          <w:szCs w:val="24"/>
        </w:rPr>
        <w:t xml:space="preserve"> </w:t>
      </w:r>
      <w:r w:rsidR="004F09A6">
        <w:rPr>
          <w:sz w:val="24"/>
          <w:szCs w:val="24"/>
        </w:rPr>
        <w:t>4</w:t>
      </w:r>
      <w:r w:rsidR="004F09A6" w:rsidRPr="003E2764">
        <w:rPr>
          <w:sz w:val="24"/>
          <w:szCs w:val="24"/>
        </w:rPr>
        <w:t xml:space="preserve"> </w:t>
      </w:r>
      <w:r w:rsidR="005108E2" w:rsidRPr="003E2764">
        <w:rPr>
          <w:sz w:val="24"/>
          <w:szCs w:val="24"/>
        </w:rPr>
        <w:t xml:space="preserve">iki </w:t>
      </w:r>
      <w:r w:rsidRPr="003E2764">
        <w:rPr>
          <w:sz w:val="24"/>
          <w:szCs w:val="24"/>
        </w:rPr>
        <w:t xml:space="preserve">7 metų </w:t>
      </w:r>
      <w:r w:rsidR="005108E2" w:rsidRPr="003E2764">
        <w:rPr>
          <w:sz w:val="24"/>
          <w:szCs w:val="24"/>
        </w:rPr>
        <w:t xml:space="preserve">ir nemokamam </w:t>
      </w:r>
      <w:r w:rsidRPr="003E2764">
        <w:rPr>
          <w:sz w:val="24"/>
          <w:szCs w:val="24"/>
        </w:rPr>
        <w:t>vaik</w:t>
      </w:r>
      <w:r w:rsidR="005108E2" w:rsidRPr="003E2764">
        <w:rPr>
          <w:sz w:val="24"/>
          <w:szCs w:val="24"/>
        </w:rPr>
        <w:t>ų maitinimui</w:t>
      </w:r>
      <w:r w:rsidRPr="003E2764">
        <w:rPr>
          <w:sz w:val="24"/>
          <w:szCs w:val="24"/>
        </w:rPr>
        <w:t xml:space="preserve">, mišraus amžiaus grupių valgiaraščiai sudaromi vadovaujantis tik </w:t>
      </w:r>
      <w:r w:rsidR="004F09A6">
        <w:rPr>
          <w:sz w:val="24"/>
          <w:szCs w:val="24"/>
        </w:rPr>
        <w:t>4</w:t>
      </w:r>
      <w:r w:rsidRPr="003E2764">
        <w:rPr>
          <w:sz w:val="24"/>
          <w:szCs w:val="24"/>
        </w:rPr>
        <w:t>–7 metų vaikams rekomenduojamomis paros normomis. Valgiaraščiai sudaryti, vadovaujantis Lietuvos Respublikos sveikatos apsaugos ministro įsakymu patvirtinta tvarka</w:t>
      </w:r>
      <w:r w:rsidR="0016297B" w:rsidRPr="003E2764">
        <w:rPr>
          <w:sz w:val="24"/>
          <w:szCs w:val="24"/>
        </w:rPr>
        <w:t>.</w:t>
      </w:r>
    </w:p>
    <w:p w14:paraId="5C51123A" w14:textId="731A3D5F" w:rsidR="008C73BD" w:rsidRPr="003E2764" w:rsidRDefault="0016297B" w:rsidP="00BD1794">
      <w:pPr>
        <w:pStyle w:val="ListParagraph"/>
        <w:numPr>
          <w:ilvl w:val="0"/>
          <w:numId w:val="17"/>
        </w:numPr>
        <w:tabs>
          <w:tab w:val="left" w:pos="993"/>
        </w:tabs>
        <w:spacing w:before="7" w:line="360" w:lineRule="auto"/>
        <w:ind w:left="0" w:firstLine="567"/>
        <w:rPr>
          <w:sz w:val="24"/>
          <w:szCs w:val="24"/>
        </w:rPr>
      </w:pPr>
      <w:r w:rsidRPr="003E2764">
        <w:rPr>
          <w:sz w:val="24"/>
          <w:szCs w:val="24"/>
        </w:rPr>
        <w:t>Galimi nereikšmingi keitimai</w:t>
      </w:r>
      <w:r w:rsidR="00E027A2" w:rsidRPr="003E2764">
        <w:rPr>
          <w:sz w:val="24"/>
          <w:szCs w:val="24"/>
        </w:rPr>
        <w:t xml:space="preserve">, t.y. </w:t>
      </w:r>
      <w:r w:rsidRPr="003E2764">
        <w:rPr>
          <w:sz w:val="24"/>
          <w:szCs w:val="24"/>
        </w:rPr>
        <w:t xml:space="preserve">kai </w:t>
      </w:r>
      <w:r w:rsidR="00E027A2" w:rsidRPr="003E2764">
        <w:rPr>
          <w:sz w:val="24"/>
          <w:szCs w:val="24"/>
        </w:rPr>
        <w:t xml:space="preserve">pakeitus vieną maisto produktą tos pačios maisto produktų grupės kitu maisto produktu, </w:t>
      </w:r>
      <w:r w:rsidR="00092E8F">
        <w:rPr>
          <w:sz w:val="24"/>
          <w:szCs w:val="24"/>
        </w:rPr>
        <w:t xml:space="preserve">maistinė </w:t>
      </w:r>
      <w:r w:rsidR="00E027A2" w:rsidRPr="003E2764">
        <w:rPr>
          <w:sz w:val="24"/>
          <w:szCs w:val="24"/>
        </w:rPr>
        <w:t xml:space="preserve">vertė nepablogėja, o </w:t>
      </w:r>
      <w:r w:rsidR="003B08C5">
        <w:rPr>
          <w:sz w:val="24"/>
          <w:szCs w:val="24"/>
        </w:rPr>
        <w:t xml:space="preserve">energinė </w:t>
      </w:r>
      <w:r w:rsidR="00E027A2" w:rsidRPr="003E2764">
        <w:rPr>
          <w:sz w:val="24"/>
          <w:szCs w:val="24"/>
        </w:rPr>
        <w:t xml:space="preserve">vertė pasikeičia </w:t>
      </w:r>
      <w:r w:rsidRPr="003E2764">
        <w:rPr>
          <w:sz w:val="24"/>
          <w:szCs w:val="24"/>
        </w:rPr>
        <w:t>ne daugiau kaip dešimt procentų.</w:t>
      </w:r>
      <w:r w:rsidR="007E42BE">
        <w:rPr>
          <w:sz w:val="24"/>
          <w:szCs w:val="24"/>
        </w:rPr>
        <w:t xml:space="preserve"> </w:t>
      </w:r>
      <w:r w:rsidR="007E42BE" w:rsidRPr="007E42BE">
        <w:rPr>
          <w:sz w:val="24"/>
          <w:szCs w:val="24"/>
        </w:rPr>
        <w:t>Jei valgiaraštyje tie patys nereikšmingi vienkartiniai keitimai kartojasi, valgiaraštis turi būti pakeistas ir patvirtintas iš naujo.</w:t>
      </w:r>
    </w:p>
    <w:p w14:paraId="2D352D1D" w14:textId="1DBE1666" w:rsidR="008C73BD" w:rsidRDefault="00E027A2" w:rsidP="00BD1794">
      <w:pPr>
        <w:pStyle w:val="ListParagraph"/>
        <w:numPr>
          <w:ilvl w:val="0"/>
          <w:numId w:val="17"/>
        </w:numPr>
        <w:tabs>
          <w:tab w:val="left" w:pos="993"/>
          <w:tab w:val="left" w:pos="1362"/>
        </w:tabs>
        <w:spacing w:before="2" w:line="360" w:lineRule="auto"/>
        <w:ind w:left="0" w:firstLine="567"/>
        <w:rPr>
          <w:sz w:val="24"/>
          <w:szCs w:val="24"/>
        </w:rPr>
      </w:pPr>
      <w:r w:rsidRPr="003E2764">
        <w:rPr>
          <w:sz w:val="24"/>
          <w:szCs w:val="24"/>
        </w:rPr>
        <w:t xml:space="preserve">Produktų ir prekių ženklinimo žymos ir etiketės saugomos ne mažiau kaip </w:t>
      </w:r>
      <w:r w:rsidR="00091004" w:rsidRPr="003E2764">
        <w:rPr>
          <w:sz w:val="24"/>
          <w:szCs w:val="24"/>
        </w:rPr>
        <w:t>2</w:t>
      </w:r>
      <w:r w:rsidRPr="003E2764">
        <w:rPr>
          <w:sz w:val="24"/>
          <w:szCs w:val="24"/>
        </w:rPr>
        <w:t xml:space="preserve"> savait</w:t>
      </w:r>
      <w:r w:rsidR="00091004" w:rsidRPr="003E2764">
        <w:rPr>
          <w:sz w:val="24"/>
          <w:szCs w:val="24"/>
        </w:rPr>
        <w:t>ės</w:t>
      </w:r>
      <w:r w:rsidRPr="003E2764">
        <w:rPr>
          <w:sz w:val="24"/>
          <w:szCs w:val="24"/>
        </w:rPr>
        <w:t xml:space="preserve"> nuo jų suvartojimo</w:t>
      </w:r>
      <w:r w:rsidR="0016297B" w:rsidRPr="003E2764">
        <w:rPr>
          <w:sz w:val="24"/>
          <w:szCs w:val="24"/>
        </w:rPr>
        <w:t xml:space="preserve"> </w:t>
      </w:r>
      <w:r w:rsidRPr="003E2764">
        <w:rPr>
          <w:sz w:val="24"/>
          <w:szCs w:val="24"/>
        </w:rPr>
        <w:t>dienos.</w:t>
      </w:r>
    </w:p>
    <w:p w14:paraId="194920A5" w14:textId="77777777" w:rsidR="00191024" w:rsidRPr="003E2764" w:rsidRDefault="00191024" w:rsidP="00191024">
      <w:pPr>
        <w:pStyle w:val="ListParagraph"/>
        <w:tabs>
          <w:tab w:val="left" w:pos="993"/>
          <w:tab w:val="left" w:pos="1362"/>
        </w:tabs>
        <w:spacing w:before="2" w:line="360" w:lineRule="auto"/>
        <w:ind w:left="567" w:firstLine="0"/>
        <w:rPr>
          <w:sz w:val="24"/>
          <w:szCs w:val="24"/>
        </w:rPr>
      </w:pPr>
    </w:p>
    <w:p w14:paraId="6C10768B" w14:textId="77777777" w:rsidR="008C73BD" w:rsidRDefault="00E027A2" w:rsidP="006356E2">
      <w:pPr>
        <w:pStyle w:val="Heading1"/>
        <w:numPr>
          <w:ilvl w:val="0"/>
          <w:numId w:val="3"/>
        </w:numPr>
        <w:tabs>
          <w:tab w:val="left" w:pos="3439"/>
        </w:tabs>
        <w:spacing w:before="4"/>
        <w:ind w:left="3438" w:hanging="387"/>
        <w:jc w:val="left"/>
      </w:pPr>
      <w:r w:rsidRPr="003E2764">
        <w:t>BAIGIAMOSIOS NUOSTATOS</w:t>
      </w:r>
    </w:p>
    <w:p w14:paraId="2AC3C306" w14:textId="77777777" w:rsidR="004C047B" w:rsidRPr="003E2764" w:rsidRDefault="004C047B" w:rsidP="004C047B">
      <w:pPr>
        <w:pStyle w:val="Heading1"/>
        <w:tabs>
          <w:tab w:val="left" w:pos="3439"/>
        </w:tabs>
        <w:spacing w:before="4"/>
        <w:ind w:left="3438"/>
        <w:jc w:val="right"/>
      </w:pPr>
    </w:p>
    <w:p w14:paraId="4EA09780" w14:textId="4B91226E" w:rsidR="008C73BD" w:rsidRDefault="00E96FA1" w:rsidP="004C047B">
      <w:pPr>
        <w:pStyle w:val="BodyText"/>
        <w:numPr>
          <w:ilvl w:val="0"/>
          <w:numId w:val="17"/>
        </w:numPr>
        <w:tabs>
          <w:tab w:val="left" w:pos="993"/>
        </w:tabs>
        <w:spacing w:before="7" w:line="360" w:lineRule="auto"/>
        <w:ind w:left="0" w:firstLine="567"/>
      </w:pPr>
      <w:r w:rsidRPr="009E3285">
        <w:t>Vaikų maitinimo organizavimo</w:t>
      </w:r>
      <w:r>
        <w:t>, vykdymo ir priežiūros dalyviai yra atsakingi už tinkamą Apraš</w:t>
      </w:r>
      <w:r w:rsidR="004C047B">
        <w:t>o</w:t>
      </w:r>
      <w:r>
        <w:t xml:space="preserve"> nuostatų įgyvendinimą. </w:t>
      </w:r>
    </w:p>
    <w:p w14:paraId="737B8799" w14:textId="0695F7EE" w:rsidR="00E96FA1" w:rsidRDefault="00E96FA1" w:rsidP="004C047B">
      <w:pPr>
        <w:pStyle w:val="BodyText"/>
        <w:numPr>
          <w:ilvl w:val="0"/>
          <w:numId w:val="17"/>
        </w:numPr>
        <w:tabs>
          <w:tab w:val="left" w:pos="993"/>
        </w:tabs>
        <w:spacing w:before="7" w:line="360" w:lineRule="auto"/>
        <w:ind w:firstLine="87"/>
        <w:jc w:val="left"/>
      </w:pPr>
      <w:r>
        <w:t>Įstaigos direktorius supažindina darbuotojus su Aprašu.</w:t>
      </w:r>
    </w:p>
    <w:p w14:paraId="64DA1FA8" w14:textId="54267251" w:rsidR="00E96FA1" w:rsidRDefault="00E96FA1" w:rsidP="004C047B">
      <w:pPr>
        <w:pStyle w:val="BodyText"/>
        <w:numPr>
          <w:ilvl w:val="0"/>
          <w:numId w:val="17"/>
        </w:numPr>
        <w:tabs>
          <w:tab w:val="left" w:pos="993"/>
        </w:tabs>
        <w:spacing w:before="7" w:line="360" w:lineRule="auto"/>
        <w:ind w:firstLine="87"/>
        <w:jc w:val="left"/>
      </w:pPr>
      <w:r>
        <w:t>Biuro direktorius supažindina darbuotojus su su Aprašu.</w:t>
      </w:r>
    </w:p>
    <w:p w14:paraId="044E74BC" w14:textId="2DE3ECEA" w:rsidR="00E96FA1" w:rsidRPr="009E3285" w:rsidRDefault="00E96FA1" w:rsidP="004C047B">
      <w:pPr>
        <w:pStyle w:val="BodyText"/>
        <w:numPr>
          <w:ilvl w:val="0"/>
          <w:numId w:val="17"/>
        </w:numPr>
        <w:tabs>
          <w:tab w:val="left" w:pos="993"/>
        </w:tabs>
        <w:spacing w:before="7" w:line="360" w:lineRule="auto"/>
        <w:ind w:firstLine="87"/>
        <w:jc w:val="left"/>
      </w:pPr>
      <w:r>
        <w:t>Aprašą keičia ar pripažįsta netekusiu galios Kauno miesto savivaldybės taryba.</w:t>
      </w:r>
    </w:p>
    <w:p w14:paraId="79439C79" w14:textId="1C4B4E73" w:rsidR="00EE373C" w:rsidRPr="00747A12" w:rsidRDefault="00E027A2" w:rsidP="00EE373C">
      <w:pPr>
        <w:pStyle w:val="ListParagraph"/>
        <w:numPr>
          <w:ilvl w:val="0"/>
          <w:numId w:val="17"/>
        </w:numPr>
        <w:tabs>
          <w:tab w:val="left" w:pos="993"/>
        </w:tabs>
        <w:spacing w:line="360" w:lineRule="auto"/>
        <w:ind w:left="0" w:firstLine="567"/>
        <w:rPr>
          <w:sz w:val="24"/>
          <w:szCs w:val="24"/>
        </w:rPr>
      </w:pPr>
      <w:r w:rsidRPr="00747A12">
        <w:rPr>
          <w:sz w:val="24"/>
          <w:szCs w:val="24"/>
        </w:rPr>
        <w:t>Valgiaraš</w:t>
      </w:r>
      <w:r w:rsidR="00422CDC" w:rsidRPr="00747A12">
        <w:rPr>
          <w:sz w:val="24"/>
          <w:szCs w:val="24"/>
        </w:rPr>
        <w:t>tis</w:t>
      </w:r>
      <w:r w:rsidRPr="00747A12">
        <w:rPr>
          <w:sz w:val="24"/>
          <w:szCs w:val="24"/>
        </w:rPr>
        <w:t xml:space="preserve"> lopšelyje-darželyje</w:t>
      </w:r>
      <w:r w:rsidR="00C547DC" w:rsidRPr="00747A12">
        <w:rPr>
          <w:sz w:val="24"/>
          <w:szCs w:val="24"/>
        </w:rPr>
        <w:t xml:space="preserve"> „Žvangutis“</w:t>
      </w:r>
      <w:r w:rsidRPr="00747A12">
        <w:rPr>
          <w:sz w:val="24"/>
          <w:szCs w:val="24"/>
        </w:rPr>
        <w:t xml:space="preserve"> saugomas </w:t>
      </w:r>
      <w:r w:rsidR="00747A12" w:rsidRPr="00747A12">
        <w:rPr>
          <w:sz w:val="24"/>
          <w:szCs w:val="24"/>
        </w:rPr>
        <w:t>dvejus</w:t>
      </w:r>
      <w:r w:rsidR="00422CDC" w:rsidRPr="00747A12">
        <w:rPr>
          <w:sz w:val="24"/>
          <w:szCs w:val="24"/>
        </w:rPr>
        <w:t xml:space="preserve"> </w:t>
      </w:r>
      <w:r w:rsidRPr="00747A12">
        <w:rPr>
          <w:sz w:val="24"/>
          <w:szCs w:val="24"/>
        </w:rPr>
        <w:t>met</w:t>
      </w:r>
      <w:r w:rsidR="00747A12" w:rsidRPr="00747A12">
        <w:rPr>
          <w:sz w:val="24"/>
          <w:szCs w:val="24"/>
        </w:rPr>
        <w:t>us</w:t>
      </w:r>
      <w:r w:rsidRPr="00747A12">
        <w:rPr>
          <w:sz w:val="24"/>
          <w:szCs w:val="24"/>
        </w:rPr>
        <w:t>.</w:t>
      </w:r>
    </w:p>
    <w:p w14:paraId="6B3FD77E" w14:textId="20691B12" w:rsidR="008C73BD" w:rsidRDefault="004A4BB3" w:rsidP="001A7537">
      <w:pPr>
        <w:pStyle w:val="BodyText"/>
        <w:tabs>
          <w:tab w:val="left" w:pos="426"/>
          <w:tab w:val="left" w:pos="6850"/>
        </w:tabs>
        <w:spacing w:before="9"/>
        <w:ind w:left="0" w:firstLine="567"/>
        <w:jc w:val="left"/>
      </w:pPr>
      <w:r w:rsidRPr="003E2764">
        <w:rPr>
          <w:noProof/>
          <w:lang w:bidi="ar-SA"/>
        </w:rPr>
        <mc:AlternateContent>
          <mc:Choice Requires="wps">
            <w:drawing>
              <wp:anchor distT="4294967295" distB="4294967295" distL="0" distR="0" simplePos="0" relativeHeight="251657728" behindDoc="1" locked="0" layoutInCell="1" allowOverlap="1" wp14:anchorId="0B3AEBE5" wp14:editId="6E78720D">
                <wp:simplePos x="0" y="0"/>
                <wp:positionH relativeFrom="page">
                  <wp:posOffset>2893060</wp:posOffset>
                </wp:positionH>
                <wp:positionV relativeFrom="paragraph">
                  <wp:posOffset>172719</wp:posOffset>
                </wp:positionV>
                <wp:extent cx="2133600" cy="0"/>
                <wp:effectExtent l="0" t="0" r="19050" b="1905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FBF17" id="Line 2" o:spid="_x0000_s1026" style="position:absolute;z-index:-2516587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27.8pt,13.6pt" to="395.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" strokeweight=".48pt">
                <w10:wrap type="topAndBottom" anchorx="page"/>
              </v:line>
            </w:pict>
          </mc:Fallback>
        </mc:AlternateContent>
      </w:r>
      <w:r w:rsidR="001A7537">
        <w:tab/>
      </w:r>
    </w:p>
    <w:p w14:paraId="40927236" w14:textId="77777777" w:rsidR="001A7537" w:rsidRPr="00704262" w:rsidRDefault="001A7537" w:rsidP="001A7537">
      <w:pPr>
        <w:pStyle w:val="ListParagraph"/>
        <w:ind w:left="480" w:firstLine="5616"/>
        <w:rPr>
          <w:rFonts w:eastAsia="Calibri"/>
          <w:szCs w:val="24"/>
          <w:lang w:eastAsia="en-US" w:bidi="ar-SA"/>
        </w:rPr>
      </w:pPr>
      <w:r w:rsidRPr="00704262">
        <w:rPr>
          <w:rFonts w:eastAsia="Calibri"/>
          <w:szCs w:val="24"/>
        </w:rPr>
        <w:lastRenderedPageBreak/>
        <w:t>Vaikų maitinimo organizavimo tvarkos aprašo</w:t>
      </w:r>
    </w:p>
    <w:p w14:paraId="4D345516" w14:textId="01B1D8C6" w:rsidR="001A7537" w:rsidRPr="00704262" w:rsidRDefault="001A7537" w:rsidP="001A7537">
      <w:pPr>
        <w:pStyle w:val="ListParagraph"/>
        <w:ind w:left="480" w:firstLine="5616"/>
        <w:rPr>
          <w:rFonts w:eastAsia="Calibri"/>
          <w:szCs w:val="24"/>
        </w:rPr>
      </w:pPr>
      <w:r>
        <w:rPr>
          <w:rFonts w:eastAsia="Calibri"/>
          <w:szCs w:val="24"/>
        </w:rPr>
        <w:t>1</w:t>
      </w:r>
      <w:r w:rsidRPr="00704262">
        <w:rPr>
          <w:rFonts w:eastAsia="Calibri"/>
          <w:szCs w:val="24"/>
        </w:rPr>
        <w:t xml:space="preserve"> priedas</w:t>
      </w:r>
    </w:p>
    <w:p w14:paraId="6BB1142B" w14:textId="77777777" w:rsidR="001A7537" w:rsidRDefault="001A7537" w:rsidP="001A7537">
      <w:pPr>
        <w:pStyle w:val="ListParagraph"/>
        <w:ind w:left="480" w:firstLine="0"/>
        <w:rPr>
          <w:szCs w:val="24"/>
        </w:rPr>
      </w:pPr>
    </w:p>
    <w:p w14:paraId="2E33C8A7" w14:textId="77777777" w:rsidR="00980B70" w:rsidRPr="00704262" w:rsidRDefault="00980B70" w:rsidP="001A7537">
      <w:pPr>
        <w:pStyle w:val="ListParagraph"/>
        <w:ind w:left="480" w:firstLine="0"/>
        <w:rPr>
          <w:szCs w:val="24"/>
        </w:rPr>
      </w:pPr>
    </w:p>
    <w:p w14:paraId="5DE14954" w14:textId="77777777" w:rsidR="00980B70" w:rsidRPr="00F90276" w:rsidRDefault="00980B70" w:rsidP="00980B70">
      <w:pPr>
        <w:tabs>
          <w:tab w:val="left" w:pos="9180"/>
        </w:tabs>
        <w:rPr>
          <w:u w:val="single"/>
          <w:lang w:val="pt-BR"/>
        </w:rPr>
      </w:pPr>
      <w:r w:rsidRPr="00F90276">
        <w:rPr>
          <w:u w:val="single"/>
          <w:lang w:val="pt-BR"/>
        </w:rPr>
        <w:tab/>
      </w:r>
    </w:p>
    <w:p w14:paraId="26C713C7" w14:textId="77777777" w:rsidR="00980B70" w:rsidRPr="00F90276" w:rsidRDefault="00980B70" w:rsidP="00980B70">
      <w:pPr>
        <w:tabs>
          <w:tab w:val="left" w:pos="9180"/>
        </w:tabs>
        <w:jc w:val="center"/>
        <w:rPr>
          <w:sz w:val="20"/>
          <w:szCs w:val="20"/>
          <w:lang w:val="pt-BR"/>
        </w:rPr>
      </w:pPr>
      <w:r w:rsidRPr="00F90276">
        <w:rPr>
          <w:sz w:val="20"/>
          <w:szCs w:val="20"/>
          <w:lang w:val="pt-BR"/>
        </w:rPr>
        <w:t>(vardas, pavardė)</w:t>
      </w:r>
    </w:p>
    <w:p w14:paraId="3E4E8139" w14:textId="77777777" w:rsidR="00980B70" w:rsidRPr="00F90276" w:rsidRDefault="00980B70" w:rsidP="00980B70">
      <w:pPr>
        <w:tabs>
          <w:tab w:val="left" w:pos="9180"/>
        </w:tabs>
        <w:jc w:val="center"/>
        <w:rPr>
          <w:sz w:val="20"/>
          <w:szCs w:val="20"/>
          <w:lang w:val="pt-BR"/>
        </w:rPr>
      </w:pPr>
    </w:p>
    <w:p w14:paraId="64C04FEE" w14:textId="77777777" w:rsidR="00980B70" w:rsidRPr="00F90276" w:rsidRDefault="00980B70" w:rsidP="00980B70">
      <w:pPr>
        <w:tabs>
          <w:tab w:val="left" w:pos="9180"/>
        </w:tabs>
        <w:jc w:val="center"/>
        <w:rPr>
          <w:lang w:val="pt-BR"/>
        </w:rPr>
      </w:pPr>
    </w:p>
    <w:p w14:paraId="40C750B3" w14:textId="77777777" w:rsidR="00980B70" w:rsidRPr="00F90276" w:rsidRDefault="00980B70" w:rsidP="00980B70">
      <w:pPr>
        <w:tabs>
          <w:tab w:val="left" w:pos="9180"/>
        </w:tabs>
        <w:jc w:val="both"/>
        <w:rPr>
          <w:u w:val="single"/>
          <w:lang w:val="pt-BR"/>
        </w:rPr>
      </w:pPr>
      <w:r w:rsidRPr="00F90276">
        <w:rPr>
          <w:u w:val="single"/>
          <w:lang w:val="pt-BR"/>
        </w:rPr>
        <w:tab/>
      </w:r>
    </w:p>
    <w:p w14:paraId="396FCACE" w14:textId="77777777" w:rsidR="00980B70" w:rsidRPr="00F90276" w:rsidRDefault="00980B70" w:rsidP="00980B70">
      <w:pPr>
        <w:tabs>
          <w:tab w:val="left" w:pos="9180"/>
        </w:tabs>
        <w:jc w:val="center"/>
        <w:rPr>
          <w:sz w:val="20"/>
          <w:szCs w:val="20"/>
          <w:lang w:val="pt-BR"/>
        </w:rPr>
      </w:pPr>
      <w:r w:rsidRPr="00F90276">
        <w:rPr>
          <w:sz w:val="20"/>
          <w:szCs w:val="20"/>
          <w:lang w:val="pt-BR"/>
        </w:rPr>
        <w:t>(gyvenamoji vieta)</w:t>
      </w:r>
    </w:p>
    <w:p w14:paraId="10C40A45" w14:textId="77777777" w:rsidR="00980B70" w:rsidRPr="00F90276" w:rsidRDefault="00980B70" w:rsidP="00980B70">
      <w:pPr>
        <w:tabs>
          <w:tab w:val="left" w:pos="9180"/>
        </w:tabs>
        <w:jc w:val="center"/>
        <w:rPr>
          <w:lang w:val="pt-BR"/>
        </w:rPr>
      </w:pPr>
    </w:p>
    <w:p w14:paraId="4BCAACD7" w14:textId="77777777" w:rsidR="00980B70" w:rsidRPr="00E8439D" w:rsidRDefault="00980B70" w:rsidP="00980B70">
      <w:pPr>
        <w:tabs>
          <w:tab w:val="left" w:pos="9180"/>
        </w:tabs>
        <w:jc w:val="center"/>
        <w:rPr>
          <w:sz w:val="24"/>
          <w:szCs w:val="24"/>
          <w:lang w:val="pt-BR"/>
        </w:rPr>
      </w:pPr>
    </w:p>
    <w:p w14:paraId="3955A1A7" w14:textId="77777777" w:rsidR="00980B70" w:rsidRPr="00E8439D" w:rsidRDefault="00980B70" w:rsidP="00980B70">
      <w:pPr>
        <w:tabs>
          <w:tab w:val="left" w:pos="9180"/>
        </w:tabs>
        <w:rPr>
          <w:sz w:val="24"/>
          <w:szCs w:val="24"/>
          <w:lang w:val="pt-BR"/>
        </w:rPr>
      </w:pPr>
    </w:p>
    <w:p w14:paraId="25274C93" w14:textId="77777777" w:rsidR="00980B70" w:rsidRPr="00E8439D" w:rsidRDefault="00980B70" w:rsidP="00980B70">
      <w:pPr>
        <w:tabs>
          <w:tab w:val="left" w:pos="9180"/>
        </w:tabs>
        <w:rPr>
          <w:sz w:val="24"/>
          <w:szCs w:val="24"/>
          <w:lang w:val="pt-BR"/>
        </w:rPr>
      </w:pPr>
      <w:r w:rsidRPr="00E8439D">
        <w:rPr>
          <w:sz w:val="24"/>
          <w:szCs w:val="24"/>
          <w:lang w:val="pt-BR"/>
        </w:rPr>
        <w:t>Lopšelio-darželio „Žvangutis”</w:t>
      </w:r>
    </w:p>
    <w:p w14:paraId="6FB17320" w14:textId="5957778C" w:rsidR="00980B70" w:rsidRPr="00E8439D" w:rsidRDefault="00980B70" w:rsidP="00980B70">
      <w:pPr>
        <w:tabs>
          <w:tab w:val="left" w:pos="9180"/>
        </w:tabs>
        <w:rPr>
          <w:sz w:val="24"/>
          <w:szCs w:val="24"/>
        </w:rPr>
      </w:pPr>
      <w:r w:rsidRPr="00AE287E">
        <w:rPr>
          <w:sz w:val="24"/>
          <w:szCs w:val="24"/>
          <w:lang w:val="fi-FI"/>
        </w:rPr>
        <w:t>Direktor</w:t>
      </w:r>
      <w:r w:rsidR="00766035" w:rsidRPr="00AE287E">
        <w:rPr>
          <w:sz w:val="24"/>
          <w:szCs w:val="24"/>
          <w:lang w:val="fi-FI"/>
        </w:rPr>
        <w:t>iui</w:t>
      </w:r>
    </w:p>
    <w:p w14:paraId="11C6D164" w14:textId="77777777" w:rsidR="00980B70" w:rsidRPr="00AE287E" w:rsidRDefault="00980B70" w:rsidP="00980B70">
      <w:pPr>
        <w:tabs>
          <w:tab w:val="left" w:pos="9180"/>
        </w:tabs>
        <w:rPr>
          <w:sz w:val="24"/>
          <w:szCs w:val="24"/>
          <w:lang w:val="fi-FI"/>
        </w:rPr>
      </w:pPr>
    </w:p>
    <w:p w14:paraId="135BB250" w14:textId="77777777" w:rsidR="00980B70" w:rsidRPr="00AE287E" w:rsidRDefault="00980B70" w:rsidP="00980B70">
      <w:pPr>
        <w:tabs>
          <w:tab w:val="left" w:pos="9180"/>
        </w:tabs>
        <w:jc w:val="center"/>
        <w:rPr>
          <w:sz w:val="24"/>
          <w:szCs w:val="24"/>
          <w:lang w:val="fi-FI"/>
        </w:rPr>
      </w:pPr>
    </w:p>
    <w:p w14:paraId="3FD45764" w14:textId="77777777" w:rsidR="00980B70" w:rsidRPr="00AE287E" w:rsidRDefault="00980B70" w:rsidP="00980B70">
      <w:pPr>
        <w:tabs>
          <w:tab w:val="left" w:pos="9180"/>
        </w:tabs>
        <w:jc w:val="center"/>
        <w:rPr>
          <w:b/>
          <w:sz w:val="24"/>
          <w:szCs w:val="24"/>
          <w:lang w:val="fi-FI"/>
        </w:rPr>
      </w:pPr>
      <w:r w:rsidRPr="00AE287E">
        <w:rPr>
          <w:b/>
          <w:sz w:val="24"/>
          <w:szCs w:val="24"/>
          <w:lang w:val="fi-FI"/>
        </w:rPr>
        <w:t>PRAŠYMAS</w:t>
      </w:r>
    </w:p>
    <w:p w14:paraId="5029773C" w14:textId="77777777" w:rsidR="00980B70" w:rsidRPr="00AE287E" w:rsidRDefault="00980B70" w:rsidP="00980B70">
      <w:pPr>
        <w:tabs>
          <w:tab w:val="left" w:pos="9180"/>
        </w:tabs>
        <w:jc w:val="center"/>
        <w:rPr>
          <w:b/>
          <w:sz w:val="24"/>
          <w:szCs w:val="24"/>
          <w:lang w:val="fi-FI"/>
        </w:rPr>
      </w:pPr>
    </w:p>
    <w:p w14:paraId="61D025D1" w14:textId="77777777" w:rsidR="00980B70" w:rsidRPr="00AE287E" w:rsidRDefault="00980B70" w:rsidP="00980B70">
      <w:pPr>
        <w:tabs>
          <w:tab w:val="left" w:pos="9180"/>
        </w:tabs>
        <w:jc w:val="center"/>
        <w:rPr>
          <w:b/>
          <w:sz w:val="24"/>
          <w:szCs w:val="24"/>
          <w:lang w:val="fi-FI"/>
        </w:rPr>
      </w:pPr>
    </w:p>
    <w:p w14:paraId="0947A7C8" w14:textId="59735F67" w:rsidR="00980B70" w:rsidRPr="00AE287E" w:rsidRDefault="0083168F" w:rsidP="00980B70">
      <w:pPr>
        <w:tabs>
          <w:tab w:val="left" w:pos="9180"/>
        </w:tabs>
        <w:jc w:val="center"/>
        <w:rPr>
          <w:sz w:val="24"/>
          <w:szCs w:val="24"/>
          <w:lang w:val="fi-FI"/>
        </w:rPr>
      </w:pPr>
      <w:r w:rsidRPr="00AE287E">
        <w:rPr>
          <w:sz w:val="24"/>
          <w:szCs w:val="24"/>
          <w:lang w:val="fi-FI"/>
        </w:rPr>
        <w:t>…….-…….-…….</w:t>
      </w:r>
    </w:p>
    <w:p w14:paraId="1CFC69DE" w14:textId="77777777" w:rsidR="00980B70" w:rsidRPr="00AE287E" w:rsidRDefault="00980B70" w:rsidP="00980B70">
      <w:pPr>
        <w:tabs>
          <w:tab w:val="left" w:pos="9180"/>
        </w:tabs>
        <w:jc w:val="center"/>
        <w:rPr>
          <w:sz w:val="24"/>
          <w:szCs w:val="24"/>
          <w:lang w:val="fi-FI"/>
        </w:rPr>
      </w:pPr>
      <w:r w:rsidRPr="00AE287E">
        <w:rPr>
          <w:sz w:val="24"/>
          <w:szCs w:val="24"/>
          <w:lang w:val="fi-FI"/>
        </w:rPr>
        <w:t>Kaunas</w:t>
      </w:r>
    </w:p>
    <w:p w14:paraId="1A7624B2" w14:textId="77777777" w:rsidR="00980B70" w:rsidRPr="00AE287E" w:rsidRDefault="00980B70" w:rsidP="00980B70">
      <w:pPr>
        <w:tabs>
          <w:tab w:val="left" w:pos="9180"/>
        </w:tabs>
        <w:jc w:val="center"/>
        <w:rPr>
          <w:sz w:val="24"/>
          <w:szCs w:val="24"/>
          <w:lang w:val="fi-FI"/>
        </w:rPr>
      </w:pPr>
    </w:p>
    <w:p w14:paraId="416A793C" w14:textId="77777777" w:rsidR="00980B70" w:rsidRPr="00AE287E" w:rsidRDefault="00980B70" w:rsidP="00980B70">
      <w:pPr>
        <w:tabs>
          <w:tab w:val="left" w:pos="9180"/>
        </w:tabs>
        <w:jc w:val="center"/>
        <w:rPr>
          <w:sz w:val="24"/>
          <w:szCs w:val="24"/>
          <w:lang w:val="fi-FI"/>
        </w:rPr>
      </w:pPr>
    </w:p>
    <w:p w14:paraId="2CB9D1F5" w14:textId="77777777" w:rsidR="00980B70" w:rsidRPr="00AE287E" w:rsidRDefault="00980B70" w:rsidP="00980B70">
      <w:pPr>
        <w:tabs>
          <w:tab w:val="left" w:pos="9180"/>
        </w:tabs>
        <w:jc w:val="center"/>
        <w:rPr>
          <w:sz w:val="24"/>
          <w:szCs w:val="24"/>
          <w:lang w:val="fi-FI"/>
        </w:rPr>
      </w:pPr>
    </w:p>
    <w:p w14:paraId="6FB871B4" w14:textId="77777777" w:rsidR="00980B70" w:rsidRPr="00AE287E" w:rsidRDefault="00980B70" w:rsidP="00980B70">
      <w:pPr>
        <w:tabs>
          <w:tab w:val="left" w:pos="9180"/>
        </w:tabs>
        <w:jc w:val="both"/>
        <w:rPr>
          <w:sz w:val="24"/>
          <w:szCs w:val="24"/>
          <w:lang w:val="fi-FI"/>
        </w:rPr>
      </w:pPr>
      <w:r w:rsidRPr="00AE287E">
        <w:rPr>
          <w:sz w:val="24"/>
          <w:szCs w:val="24"/>
          <w:lang w:val="fi-FI"/>
        </w:rPr>
        <w:t>Prašau leisti atsisakyti maitinimo mano vaikui ................................................................</w:t>
      </w:r>
    </w:p>
    <w:p w14:paraId="11EEEE18" w14:textId="77777777" w:rsidR="00980B70" w:rsidRPr="00AE287E" w:rsidRDefault="00980B70" w:rsidP="00980B70">
      <w:pPr>
        <w:tabs>
          <w:tab w:val="left" w:pos="9180"/>
        </w:tabs>
        <w:jc w:val="both"/>
        <w:rPr>
          <w:sz w:val="24"/>
          <w:szCs w:val="24"/>
          <w:lang w:val="fi-FI"/>
        </w:rPr>
      </w:pPr>
    </w:p>
    <w:p w14:paraId="1630D12F" w14:textId="2363319F" w:rsidR="00980B70" w:rsidRPr="00AE287E" w:rsidRDefault="00980B70" w:rsidP="00980B70">
      <w:pPr>
        <w:tabs>
          <w:tab w:val="left" w:pos="9180"/>
        </w:tabs>
        <w:jc w:val="both"/>
        <w:rPr>
          <w:sz w:val="24"/>
          <w:szCs w:val="24"/>
          <w:lang w:val="fi-FI"/>
        </w:rPr>
      </w:pPr>
      <w:r w:rsidRPr="00AE287E">
        <w:rPr>
          <w:sz w:val="24"/>
          <w:szCs w:val="24"/>
          <w:lang w:val="fi-FI"/>
        </w:rPr>
        <w:t>Lankančiai</w:t>
      </w:r>
      <w:r w:rsidR="0083168F" w:rsidRPr="00AE287E">
        <w:rPr>
          <w:sz w:val="24"/>
          <w:szCs w:val="24"/>
          <w:lang w:val="fi-FI"/>
        </w:rPr>
        <w:t xml:space="preserve"> (-iam)</w:t>
      </w:r>
      <w:r w:rsidRPr="00AE287E">
        <w:rPr>
          <w:sz w:val="24"/>
          <w:szCs w:val="24"/>
          <w:lang w:val="fi-FI"/>
        </w:rPr>
        <w:t xml:space="preserve"> „……………………………………………” grupę</w:t>
      </w:r>
    </w:p>
    <w:p w14:paraId="69D5AFF8" w14:textId="77777777" w:rsidR="00980B70" w:rsidRPr="00AE287E" w:rsidRDefault="00980B70" w:rsidP="00980B70">
      <w:pPr>
        <w:tabs>
          <w:tab w:val="left" w:pos="9180"/>
        </w:tabs>
        <w:jc w:val="both"/>
        <w:rPr>
          <w:sz w:val="24"/>
          <w:szCs w:val="24"/>
          <w:lang w:val="fi-FI"/>
        </w:rPr>
      </w:pPr>
    </w:p>
    <w:p w14:paraId="45CCAA44" w14:textId="0E01C311" w:rsidR="00980B70" w:rsidRPr="00AE287E" w:rsidRDefault="00980B70" w:rsidP="00980B70">
      <w:pPr>
        <w:tabs>
          <w:tab w:val="left" w:pos="9180"/>
        </w:tabs>
        <w:jc w:val="both"/>
        <w:rPr>
          <w:sz w:val="24"/>
          <w:szCs w:val="24"/>
          <w:lang w:val="fi-FI"/>
        </w:rPr>
      </w:pPr>
      <w:r w:rsidRPr="00AE287E">
        <w:rPr>
          <w:sz w:val="24"/>
          <w:szCs w:val="24"/>
          <w:lang w:val="fi-FI"/>
        </w:rPr>
        <w:t xml:space="preserve">nuo </w:t>
      </w:r>
      <w:r w:rsidR="0083168F" w:rsidRPr="00AE287E">
        <w:rPr>
          <w:sz w:val="24"/>
          <w:szCs w:val="24"/>
          <w:lang w:val="fi-FI"/>
        </w:rPr>
        <w:t>…………</w:t>
      </w:r>
      <w:r w:rsidRPr="00AE287E">
        <w:rPr>
          <w:sz w:val="24"/>
          <w:szCs w:val="24"/>
          <w:lang w:val="fi-FI"/>
        </w:rPr>
        <w:t xml:space="preserve"> metų </w:t>
      </w:r>
      <w:r w:rsidR="0083168F" w:rsidRPr="00AE287E">
        <w:rPr>
          <w:sz w:val="24"/>
          <w:szCs w:val="24"/>
          <w:lang w:val="fi-FI"/>
        </w:rPr>
        <w:t>……………………</w:t>
      </w:r>
      <w:r w:rsidRPr="00AE287E">
        <w:rPr>
          <w:sz w:val="24"/>
          <w:szCs w:val="24"/>
          <w:lang w:val="fi-FI"/>
        </w:rPr>
        <w:t xml:space="preserve"> dienos iki </w:t>
      </w:r>
      <w:r w:rsidR="0083168F" w:rsidRPr="00AE287E">
        <w:rPr>
          <w:sz w:val="24"/>
          <w:szCs w:val="24"/>
          <w:lang w:val="fi-FI"/>
        </w:rPr>
        <w:t>………………..</w:t>
      </w:r>
      <w:r w:rsidRPr="00AE287E">
        <w:rPr>
          <w:sz w:val="24"/>
          <w:szCs w:val="24"/>
          <w:lang w:val="fi-FI"/>
        </w:rPr>
        <w:t xml:space="preserve"> metų …………………………. dienos.</w:t>
      </w:r>
    </w:p>
    <w:p w14:paraId="57ACBF21" w14:textId="77777777" w:rsidR="00980B70" w:rsidRPr="00AE287E" w:rsidRDefault="00980B70" w:rsidP="00980B70">
      <w:pPr>
        <w:tabs>
          <w:tab w:val="left" w:pos="9180"/>
        </w:tabs>
        <w:jc w:val="both"/>
        <w:rPr>
          <w:sz w:val="24"/>
          <w:szCs w:val="24"/>
          <w:lang w:val="fi-FI"/>
        </w:rPr>
      </w:pPr>
    </w:p>
    <w:p w14:paraId="192D3952" w14:textId="77777777" w:rsidR="00980B70" w:rsidRPr="00AE287E" w:rsidRDefault="00980B70" w:rsidP="00980B70">
      <w:pPr>
        <w:tabs>
          <w:tab w:val="left" w:pos="4680"/>
        </w:tabs>
        <w:jc w:val="both"/>
        <w:rPr>
          <w:sz w:val="24"/>
          <w:szCs w:val="24"/>
          <w:lang w:val="fi-FI"/>
        </w:rPr>
      </w:pPr>
      <w:r w:rsidRPr="00AE287E">
        <w:rPr>
          <w:sz w:val="24"/>
          <w:szCs w:val="24"/>
          <w:lang w:val="fi-FI"/>
        </w:rPr>
        <w:t>Ir įstaigą lankyti 4 val. per dieną.</w:t>
      </w:r>
    </w:p>
    <w:p w14:paraId="76FCBA94" w14:textId="77777777" w:rsidR="00980B70" w:rsidRPr="00AE287E" w:rsidRDefault="00980B70" w:rsidP="00980B70">
      <w:pPr>
        <w:tabs>
          <w:tab w:val="left" w:pos="4680"/>
        </w:tabs>
        <w:jc w:val="both"/>
        <w:rPr>
          <w:sz w:val="24"/>
          <w:szCs w:val="24"/>
          <w:lang w:val="fi-FI"/>
        </w:rPr>
      </w:pPr>
    </w:p>
    <w:p w14:paraId="588EBE05" w14:textId="77777777" w:rsidR="00980B70" w:rsidRPr="00AE287E" w:rsidRDefault="00980B70" w:rsidP="00980B70">
      <w:pPr>
        <w:tabs>
          <w:tab w:val="left" w:pos="4680"/>
        </w:tabs>
        <w:jc w:val="both"/>
        <w:rPr>
          <w:sz w:val="24"/>
          <w:szCs w:val="24"/>
          <w:lang w:val="fi-FI"/>
        </w:rPr>
      </w:pPr>
    </w:p>
    <w:p w14:paraId="771CA233" w14:textId="77777777" w:rsidR="00980B70" w:rsidRPr="00AE287E" w:rsidRDefault="00980B70" w:rsidP="00980B70">
      <w:pPr>
        <w:tabs>
          <w:tab w:val="left" w:pos="4680"/>
        </w:tabs>
        <w:jc w:val="both"/>
        <w:rPr>
          <w:lang w:val="fi-FI"/>
        </w:rPr>
      </w:pPr>
    </w:p>
    <w:p w14:paraId="20877D4F" w14:textId="77777777" w:rsidR="00980B70" w:rsidRPr="00AE287E" w:rsidRDefault="00980B70" w:rsidP="00980B70">
      <w:pPr>
        <w:tabs>
          <w:tab w:val="left" w:pos="4680"/>
        </w:tabs>
        <w:jc w:val="both"/>
        <w:rPr>
          <w:lang w:val="fi-FI"/>
        </w:rPr>
      </w:pPr>
    </w:p>
    <w:p w14:paraId="08DF0011" w14:textId="77777777" w:rsidR="00980B70" w:rsidRPr="00AE287E" w:rsidRDefault="00980B70" w:rsidP="00980B70">
      <w:pPr>
        <w:tabs>
          <w:tab w:val="left" w:pos="4680"/>
        </w:tabs>
        <w:jc w:val="both"/>
        <w:rPr>
          <w:lang w:val="fi-FI"/>
        </w:rPr>
      </w:pPr>
    </w:p>
    <w:p w14:paraId="6E1240C6" w14:textId="77777777" w:rsidR="00980B70" w:rsidRPr="00AE287E" w:rsidRDefault="00980B70" w:rsidP="00980B70">
      <w:pPr>
        <w:tabs>
          <w:tab w:val="left" w:pos="4680"/>
        </w:tabs>
        <w:jc w:val="both"/>
        <w:rPr>
          <w:lang w:val="fi-FI"/>
        </w:rPr>
      </w:pPr>
    </w:p>
    <w:p w14:paraId="4D4BD966" w14:textId="77777777" w:rsidR="00980B70" w:rsidRPr="00AE287E" w:rsidRDefault="00980B70" w:rsidP="00980B70">
      <w:pPr>
        <w:tabs>
          <w:tab w:val="left" w:pos="4680"/>
        </w:tabs>
        <w:jc w:val="both"/>
        <w:rPr>
          <w:lang w:val="fi-FI"/>
        </w:rPr>
      </w:pPr>
      <w:r w:rsidRPr="00AE287E">
        <w:rPr>
          <w:lang w:val="fi-FI"/>
        </w:rPr>
        <w:t>………………………                                            ……………………………………………………</w:t>
      </w:r>
    </w:p>
    <w:p w14:paraId="71E0066D" w14:textId="77777777" w:rsidR="00980B70" w:rsidRPr="00AE287E" w:rsidRDefault="00980B70" w:rsidP="00980B70">
      <w:pPr>
        <w:tabs>
          <w:tab w:val="left" w:pos="4680"/>
        </w:tabs>
        <w:ind w:firstLine="540"/>
        <w:jc w:val="both"/>
        <w:rPr>
          <w:sz w:val="20"/>
          <w:szCs w:val="20"/>
          <w:lang w:val="fi-FI"/>
        </w:rPr>
      </w:pPr>
      <w:r w:rsidRPr="00AE287E">
        <w:rPr>
          <w:sz w:val="20"/>
          <w:szCs w:val="20"/>
          <w:lang w:val="fi-FI"/>
        </w:rPr>
        <w:t>(parašas)                                                                                                          (vardas, pavardė)</w:t>
      </w:r>
    </w:p>
    <w:p w14:paraId="5CF48ED0" w14:textId="77777777" w:rsidR="001A7537" w:rsidRPr="00AE287E" w:rsidRDefault="001A7537" w:rsidP="001A7537">
      <w:pPr>
        <w:pStyle w:val="BodyText"/>
        <w:tabs>
          <w:tab w:val="left" w:pos="426"/>
          <w:tab w:val="left" w:pos="6850"/>
        </w:tabs>
        <w:spacing w:before="9"/>
        <w:jc w:val="left"/>
        <w:rPr>
          <w:lang w:val="fi-FI"/>
        </w:rPr>
      </w:pPr>
    </w:p>
    <w:p w14:paraId="1C3CA3FC" w14:textId="77777777" w:rsidR="000D6C83" w:rsidRPr="00AE287E" w:rsidRDefault="000D6C83" w:rsidP="001A7537">
      <w:pPr>
        <w:pStyle w:val="BodyText"/>
        <w:tabs>
          <w:tab w:val="left" w:pos="426"/>
          <w:tab w:val="left" w:pos="6850"/>
        </w:tabs>
        <w:spacing w:before="9"/>
        <w:jc w:val="left"/>
        <w:rPr>
          <w:lang w:val="fi-FI"/>
        </w:rPr>
      </w:pPr>
    </w:p>
    <w:p w14:paraId="0A446839" w14:textId="7D5EFBC4" w:rsidR="000D6C83" w:rsidRPr="00AE287E" w:rsidRDefault="000D6C83">
      <w:pPr>
        <w:rPr>
          <w:sz w:val="24"/>
          <w:szCs w:val="24"/>
          <w:lang w:val="fi-FI"/>
        </w:rPr>
      </w:pPr>
      <w:r w:rsidRPr="00AE287E">
        <w:rPr>
          <w:lang w:val="fi-FI"/>
        </w:rPr>
        <w:br w:type="page"/>
      </w:r>
    </w:p>
    <w:p w14:paraId="50B6BDAB" w14:textId="77777777" w:rsidR="000D6C83" w:rsidRPr="00704262" w:rsidRDefault="000D6C83" w:rsidP="000D6C83">
      <w:pPr>
        <w:pStyle w:val="ListParagraph"/>
        <w:ind w:left="480" w:firstLine="5616"/>
        <w:rPr>
          <w:rFonts w:eastAsia="Calibri"/>
          <w:szCs w:val="24"/>
          <w:lang w:eastAsia="en-US" w:bidi="ar-SA"/>
        </w:rPr>
      </w:pPr>
      <w:bookmarkStart w:id="2" w:name="_Hlk153796767"/>
      <w:r w:rsidRPr="00704262">
        <w:rPr>
          <w:rFonts w:eastAsia="Calibri"/>
          <w:szCs w:val="24"/>
        </w:rPr>
        <w:lastRenderedPageBreak/>
        <w:t>Vaikų maitinimo organizavimo tvarkos aprašo</w:t>
      </w:r>
    </w:p>
    <w:p w14:paraId="0D972EBA" w14:textId="1B078EDC" w:rsidR="000D6C83" w:rsidRDefault="000D6C83" w:rsidP="000D6C83">
      <w:pPr>
        <w:pStyle w:val="ListParagraph"/>
        <w:ind w:left="480" w:firstLine="5616"/>
        <w:rPr>
          <w:rFonts w:eastAsia="Calibri"/>
          <w:szCs w:val="24"/>
        </w:rPr>
      </w:pPr>
      <w:r>
        <w:rPr>
          <w:rFonts w:eastAsia="Calibri"/>
          <w:szCs w:val="24"/>
        </w:rPr>
        <w:t>2</w:t>
      </w:r>
      <w:r w:rsidRPr="00704262">
        <w:rPr>
          <w:rFonts w:eastAsia="Calibri"/>
          <w:szCs w:val="24"/>
        </w:rPr>
        <w:t xml:space="preserve"> priedas</w:t>
      </w:r>
    </w:p>
    <w:bookmarkEnd w:id="2"/>
    <w:p w14:paraId="11ECD6FA" w14:textId="77777777" w:rsidR="000D6C83" w:rsidRDefault="000D6C83" w:rsidP="000D6C83">
      <w:pPr>
        <w:pStyle w:val="ListParagraph"/>
        <w:ind w:left="480" w:firstLine="5616"/>
        <w:rPr>
          <w:rFonts w:eastAsia="Calibri"/>
          <w:szCs w:val="24"/>
        </w:rPr>
      </w:pPr>
    </w:p>
    <w:p w14:paraId="001DCAEE" w14:textId="77777777" w:rsidR="000D6C83" w:rsidRDefault="000D6C83" w:rsidP="000D6C83">
      <w:pPr>
        <w:rPr>
          <w:rFonts w:eastAsia="Calibri"/>
          <w:szCs w:val="24"/>
        </w:rPr>
      </w:pPr>
    </w:p>
    <w:p w14:paraId="351790CB" w14:textId="77777777" w:rsidR="000D6C83" w:rsidRPr="00F90276" w:rsidRDefault="000D6C83" w:rsidP="000D6C83">
      <w:pPr>
        <w:tabs>
          <w:tab w:val="left" w:pos="9180"/>
        </w:tabs>
        <w:rPr>
          <w:u w:val="single"/>
          <w:lang w:val="pt-BR"/>
        </w:rPr>
      </w:pPr>
      <w:r w:rsidRPr="00F90276">
        <w:rPr>
          <w:u w:val="single"/>
          <w:lang w:val="pt-BR"/>
        </w:rPr>
        <w:tab/>
      </w:r>
    </w:p>
    <w:p w14:paraId="641A9E33" w14:textId="77777777" w:rsidR="000D6C83" w:rsidRPr="00F90276" w:rsidRDefault="000D6C83" w:rsidP="000D6C83">
      <w:pPr>
        <w:tabs>
          <w:tab w:val="left" w:pos="9180"/>
        </w:tabs>
        <w:jc w:val="center"/>
        <w:rPr>
          <w:sz w:val="20"/>
          <w:szCs w:val="20"/>
          <w:lang w:val="pt-BR"/>
        </w:rPr>
      </w:pPr>
      <w:r w:rsidRPr="00F90276">
        <w:rPr>
          <w:sz w:val="20"/>
          <w:szCs w:val="20"/>
          <w:lang w:val="pt-BR"/>
        </w:rPr>
        <w:t>(vardas, pavardė)</w:t>
      </w:r>
    </w:p>
    <w:p w14:paraId="6C33FE4A" w14:textId="77777777" w:rsidR="000D6C83" w:rsidRPr="00F90276" w:rsidRDefault="000D6C83" w:rsidP="000D6C83">
      <w:pPr>
        <w:tabs>
          <w:tab w:val="left" w:pos="9180"/>
        </w:tabs>
        <w:jc w:val="center"/>
        <w:rPr>
          <w:sz w:val="20"/>
          <w:szCs w:val="20"/>
          <w:lang w:val="pt-BR"/>
        </w:rPr>
      </w:pPr>
    </w:p>
    <w:p w14:paraId="21AF4F13" w14:textId="77777777" w:rsidR="000D6C83" w:rsidRPr="00F90276" w:rsidRDefault="000D6C83" w:rsidP="000D6C83">
      <w:pPr>
        <w:tabs>
          <w:tab w:val="left" w:pos="9180"/>
        </w:tabs>
        <w:jc w:val="center"/>
        <w:rPr>
          <w:lang w:val="pt-BR"/>
        </w:rPr>
      </w:pPr>
    </w:p>
    <w:p w14:paraId="5D795ED9" w14:textId="77777777" w:rsidR="000D6C83" w:rsidRPr="00F90276" w:rsidRDefault="000D6C83" w:rsidP="000D6C83">
      <w:pPr>
        <w:tabs>
          <w:tab w:val="left" w:pos="9180"/>
        </w:tabs>
        <w:jc w:val="both"/>
        <w:rPr>
          <w:u w:val="single"/>
          <w:lang w:val="pt-BR"/>
        </w:rPr>
      </w:pPr>
      <w:r w:rsidRPr="00F90276">
        <w:rPr>
          <w:u w:val="single"/>
          <w:lang w:val="pt-BR"/>
        </w:rPr>
        <w:tab/>
      </w:r>
    </w:p>
    <w:p w14:paraId="14388799" w14:textId="77777777" w:rsidR="000D6C83" w:rsidRPr="00F90276" w:rsidRDefault="000D6C83" w:rsidP="000D6C83">
      <w:pPr>
        <w:tabs>
          <w:tab w:val="left" w:pos="9180"/>
        </w:tabs>
        <w:jc w:val="center"/>
        <w:rPr>
          <w:sz w:val="20"/>
          <w:szCs w:val="20"/>
          <w:lang w:val="pt-BR"/>
        </w:rPr>
      </w:pPr>
      <w:r w:rsidRPr="00F90276">
        <w:rPr>
          <w:sz w:val="20"/>
          <w:szCs w:val="20"/>
          <w:lang w:val="pt-BR"/>
        </w:rPr>
        <w:t>(gyvenamoji vieta)</w:t>
      </w:r>
    </w:p>
    <w:p w14:paraId="57B6A71D" w14:textId="77777777" w:rsidR="000D6C83" w:rsidRPr="00F90276" w:rsidRDefault="000D6C83" w:rsidP="000D6C83">
      <w:pPr>
        <w:tabs>
          <w:tab w:val="left" w:pos="9180"/>
        </w:tabs>
        <w:jc w:val="center"/>
        <w:rPr>
          <w:lang w:val="pt-BR"/>
        </w:rPr>
      </w:pPr>
    </w:p>
    <w:p w14:paraId="1535D5A9" w14:textId="77777777" w:rsidR="000D6C83" w:rsidRPr="00E8439D" w:rsidRDefault="000D6C83" w:rsidP="000D6C83">
      <w:pPr>
        <w:tabs>
          <w:tab w:val="left" w:pos="9180"/>
        </w:tabs>
        <w:jc w:val="center"/>
        <w:rPr>
          <w:sz w:val="24"/>
          <w:szCs w:val="24"/>
          <w:lang w:val="pt-BR"/>
        </w:rPr>
      </w:pPr>
    </w:p>
    <w:p w14:paraId="4D526ADE" w14:textId="77777777" w:rsidR="000D6C83" w:rsidRPr="00E8439D" w:rsidRDefault="000D6C83" w:rsidP="000D6C83">
      <w:pPr>
        <w:tabs>
          <w:tab w:val="left" w:pos="9180"/>
        </w:tabs>
        <w:rPr>
          <w:sz w:val="24"/>
          <w:szCs w:val="24"/>
          <w:lang w:val="pt-BR"/>
        </w:rPr>
      </w:pPr>
    </w:p>
    <w:p w14:paraId="6DDAA282" w14:textId="77777777" w:rsidR="000D6C83" w:rsidRPr="00E8439D" w:rsidRDefault="000D6C83" w:rsidP="000D6C83">
      <w:pPr>
        <w:tabs>
          <w:tab w:val="left" w:pos="9180"/>
        </w:tabs>
        <w:rPr>
          <w:sz w:val="24"/>
          <w:szCs w:val="24"/>
          <w:lang w:val="pt-BR"/>
        </w:rPr>
      </w:pPr>
      <w:r w:rsidRPr="00E8439D">
        <w:rPr>
          <w:sz w:val="24"/>
          <w:szCs w:val="24"/>
          <w:lang w:val="pt-BR"/>
        </w:rPr>
        <w:t>Lopšelio-darželio „Žvangutis”</w:t>
      </w:r>
    </w:p>
    <w:p w14:paraId="77994996" w14:textId="7168F4B5" w:rsidR="000D6C83" w:rsidRPr="00E8439D" w:rsidRDefault="000D6C83" w:rsidP="000D6C83">
      <w:pPr>
        <w:tabs>
          <w:tab w:val="left" w:pos="9180"/>
        </w:tabs>
        <w:rPr>
          <w:sz w:val="24"/>
          <w:szCs w:val="24"/>
        </w:rPr>
      </w:pPr>
      <w:r w:rsidRPr="00E8439D">
        <w:rPr>
          <w:sz w:val="24"/>
          <w:szCs w:val="24"/>
          <w:lang w:val="pt-BR"/>
        </w:rPr>
        <w:t>Direktor</w:t>
      </w:r>
      <w:r w:rsidR="00766035">
        <w:rPr>
          <w:sz w:val="24"/>
          <w:szCs w:val="24"/>
          <w:lang w:val="pt-BR"/>
        </w:rPr>
        <w:t>iui</w:t>
      </w:r>
    </w:p>
    <w:p w14:paraId="44EA5B76" w14:textId="77777777" w:rsidR="000D6C83" w:rsidRDefault="000D6C83" w:rsidP="000D6C83">
      <w:pPr>
        <w:tabs>
          <w:tab w:val="left" w:pos="9180"/>
        </w:tabs>
        <w:rPr>
          <w:sz w:val="24"/>
          <w:szCs w:val="24"/>
          <w:lang w:val="pt-BR"/>
        </w:rPr>
      </w:pPr>
    </w:p>
    <w:p w14:paraId="7E217FD2" w14:textId="77777777" w:rsidR="00766035" w:rsidRPr="00E8439D" w:rsidRDefault="00766035" w:rsidP="000D6C83">
      <w:pPr>
        <w:tabs>
          <w:tab w:val="left" w:pos="9180"/>
        </w:tabs>
        <w:rPr>
          <w:sz w:val="24"/>
          <w:szCs w:val="24"/>
          <w:lang w:val="pt-BR"/>
        </w:rPr>
      </w:pPr>
    </w:p>
    <w:p w14:paraId="6DC3A078" w14:textId="77777777" w:rsidR="000D6C83" w:rsidRPr="00E8439D" w:rsidRDefault="000D6C83" w:rsidP="000D6C83">
      <w:pPr>
        <w:tabs>
          <w:tab w:val="left" w:pos="9180"/>
        </w:tabs>
        <w:jc w:val="center"/>
        <w:rPr>
          <w:sz w:val="24"/>
          <w:szCs w:val="24"/>
          <w:lang w:val="pt-BR"/>
        </w:rPr>
      </w:pPr>
    </w:p>
    <w:p w14:paraId="04F01D4C" w14:textId="77777777" w:rsidR="000D6C83" w:rsidRPr="00E8439D" w:rsidRDefault="000D6C83" w:rsidP="000D6C83">
      <w:pPr>
        <w:tabs>
          <w:tab w:val="left" w:pos="9180"/>
        </w:tabs>
        <w:jc w:val="center"/>
        <w:rPr>
          <w:b/>
          <w:sz w:val="24"/>
          <w:szCs w:val="24"/>
          <w:lang w:val="pt-BR"/>
        </w:rPr>
      </w:pPr>
      <w:r w:rsidRPr="00E8439D">
        <w:rPr>
          <w:b/>
          <w:sz w:val="24"/>
          <w:szCs w:val="24"/>
          <w:lang w:val="pt-BR"/>
        </w:rPr>
        <w:t>PRAŠYMAS</w:t>
      </w:r>
    </w:p>
    <w:p w14:paraId="0AA0B046" w14:textId="42421C6C" w:rsidR="000D6C83" w:rsidRPr="00E8439D" w:rsidRDefault="000D6C83" w:rsidP="000D6C83">
      <w:pPr>
        <w:tabs>
          <w:tab w:val="left" w:pos="9180"/>
        </w:tabs>
        <w:jc w:val="center"/>
        <w:rPr>
          <w:b/>
          <w:sz w:val="24"/>
          <w:szCs w:val="24"/>
          <w:lang w:val="pt-BR"/>
        </w:rPr>
      </w:pPr>
      <w:r w:rsidRPr="00E8439D">
        <w:rPr>
          <w:b/>
          <w:sz w:val="24"/>
          <w:szCs w:val="24"/>
          <w:lang w:val="pt-BR"/>
        </w:rPr>
        <w:t>DĖL PUSRYČIŲ ATSISAKYMO</w:t>
      </w:r>
    </w:p>
    <w:p w14:paraId="519721BB" w14:textId="77777777" w:rsidR="000D6C83" w:rsidRPr="00E8439D" w:rsidRDefault="000D6C83" w:rsidP="000D6C83">
      <w:pPr>
        <w:tabs>
          <w:tab w:val="left" w:pos="9180"/>
        </w:tabs>
        <w:jc w:val="center"/>
        <w:rPr>
          <w:b/>
          <w:sz w:val="24"/>
          <w:szCs w:val="24"/>
          <w:lang w:val="pt-BR"/>
        </w:rPr>
      </w:pPr>
    </w:p>
    <w:p w14:paraId="2DF5D488" w14:textId="7EFEC6A6" w:rsidR="000D6C83" w:rsidRPr="00AE287E" w:rsidRDefault="000D6C83" w:rsidP="000D6C83">
      <w:pPr>
        <w:tabs>
          <w:tab w:val="left" w:pos="9180"/>
        </w:tabs>
        <w:jc w:val="center"/>
        <w:rPr>
          <w:sz w:val="24"/>
          <w:szCs w:val="24"/>
          <w:lang w:val="pt-BR"/>
        </w:rPr>
      </w:pPr>
      <w:r w:rsidRPr="00AE287E">
        <w:rPr>
          <w:sz w:val="24"/>
          <w:szCs w:val="24"/>
          <w:lang w:val="pt-BR"/>
        </w:rPr>
        <w:t>……… - …… - ……….</w:t>
      </w:r>
    </w:p>
    <w:p w14:paraId="4AE737D4" w14:textId="77777777" w:rsidR="000D6C83" w:rsidRPr="00E8439D" w:rsidRDefault="000D6C83" w:rsidP="000D6C83">
      <w:pPr>
        <w:tabs>
          <w:tab w:val="left" w:pos="9180"/>
        </w:tabs>
        <w:jc w:val="center"/>
        <w:rPr>
          <w:sz w:val="24"/>
          <w:szCs w:val="24"/>
          <w:lang w:val="fi-FI"/>
        </w:rPr>
      </w:pPr>
      <w:r w:rsidRPr="00E8439D">
        <w:rPr>
          <w:sz w:val="24"/>
          <w:szCs w:val="24"/>
          <w:lang w:val="fi-FI"/>
        </w:rPr>
        <w:t>Kaunas</w:t>
      </w:r>
    </w:p>
    <w:p w14:paraId="2355925D" w14:textId="77777777" w:rsidR="000D6C83" w:rsidRPr="00E8439D" w:rsidRDefault="000D6C83" w:rsidP="000D6C83">
      <w:pPr>
        <w:tabs>
          <w:tab w:val="left" w:pos="9180"/>
        </w:tabs>
        <w:jc w:val="center"/>
        <w:rPr>
          <w:sz w:val="24"/>
          <w:szCs w:val="24"/>
          <w:lang w:val="fi-FI"/>
        </w:rPr>
      </w:pPr>
    </w:p>
    <w:p w14:paraId="24DCC52A" w14:textId="77777777" w:rsidR="000D6C83" w:rsidRPr="00E8439D" w:rsidRDefault="000D6C83" w:rsidP="000D6C83">
      <w:pPr>
        <w:tabs>
          <w:tab w:val="left" w:pos="9180"/>
        </w:tabs>
        <w:jc w:val="center"/>
        <w:rPr>
          <w:sz w:val="24"/>
          <w:szCs w:val="24"/>
          <w:lang w:val="fi-FI"/>
        </w:rPr>
      </w:pPr>
    </w:p>
    <w:p w14:paraId="4484ABC2" w14:textId="77777777" w:rsidR="000D6C83" w:rsidRPr="00E8439D" w:rsidRDefault="000D6C83" w:rsidP="000D6C83">
      <w:pPr>
        <w:tabs>
          <w:tab w:val="left" w:pos="9180"/>
        </w:tabs>
        <w:jc w:val="center"/>
        <w:rPr>
          <w:sz w:val="24"/>
          <w:szCs w:val="24"/>
          <w:lang w:val="fi-FI"/>
        </w:rPr>
      </w:pPr>
    </w:p>
    <w:p w14:paraId="30BE009A" w14:textId="7F20C011" w:rsidR="000D6C83" w:rsidRPr="00E8439D" w:rsidRDefault="000D6C83" w:rsidP="000D6C83">
      <w:pPr>
        <w:tabs>
          <w:tab w:val="left" w:pos="9180"/>
        </w:tabs>
        <w:jc w:val="both"/>
        <w:rPr>
          <w:sz w:val="24"/>
          <w:szCs w:val="24"/>
          <w:lang w:val="fi-FI"/>
        </w:rPr>
      </w:pPr>
      <w:r w:rsidRPr="00E8439D">
        <w:rPr>
          <w:sz w:val="24"/>
          <w:szCs w:val="24"/>
          <w:lang w:val="fi-FI"/>
        </w:rPr>
        <w:t xml:space="preserve">Prašau leisti atsisakyti pusryčių mano vaikui ................................................  </w:t>
      </w:r>
    </w:p>
    <w:p w14:paraId="0429E698" w14:textId="77777777" w:rsidR="000D6C83" w:rsidRPr="00E8439D" w:rsidRDefault="000D6C83" w:rsidP="000D6C83">
      <w:pPr>
        <w:tabs>
          <w:tab w:val="left" w:pos="9180"/>
        </w:tabs>
        <w:jc w:val="both"/>
        <w:rPr>
          <w:sz w:val="24"/>
          <w:szCs w:val="24"/>
          <w:lang w:val="fi-FI"/>
        </w:rPr>
      </w:pPr>
    </w:p>
    <w:p w14:paraId="5680161B" w14:textId="6FBFD126" w:rsidR="000D6C83" w:rsidRPr="00E8439D" w:rsidRDefault="000D6C83" w:rsidP="000D6C83">
      <w:pPr>
        <w:tabs>
          <w:tab w:val="left" w:pos="9180"/>
        </w:tabs>
        <w:jc w:val="both"/>
        <w:rPr>
          <w:sz w:val="24"/>
          <w:szCs w:val="24"/>
          <w:lang w:val="fi-FI"/>
        </w:rPr>
      </w:pPr>
      <w:r w:rsidRPr="00E8439D">
        <w:rPr>
          <w:sz w:val="24"/>
          <w:szCs w:val="24"/>
          <w:lang w:val="fi-FI"/>
        </w:rPr>
        <w:t>Lankančiai (-iam) „………………………” gr. grupę</w:t>
      </w:r>
    </w:p>
    <w:p w14:paraId="0ADCEF31" w14:textId="77777777" w:rsidR="000D6C83" w:rsidRPr="00E8439D" w:rsidRDefault="000D6C83" w:rsidP="000D6C83">
      <w:pPr>
        <w:tabs>
          <w:tab w:val="left" w:pos="9180"/>
        </w:tabs>
        <w:jc w:val="both"/>
        <w:rPr>
          <w:sz w:val="24"/>
          <w:szCs w:val="24"/>
          <w:lang w:val="fi-FI"/>
        </w:rPr>
      </w:pPr>
    </w:p>
    <w:p w14:paraId="58D0D50F" w14:textId="7BC5BC85" w:rsidR="000D6C83" w:rsidRPr="00E8439D" w:rsidRDefault="000D6C83" w:rsidP="000D6C83">
      <w:pPr>
        <w:tabs>
          <w:tab w:val="left" w:pos="9180"/>
        </w:tabs>
        <w:jc w:val="both"/>
        <w:rPr>
          <w:sz w:val="24"/>
          <w:szCs w:val="24"/>
          <w:lang w:val="fi-FI"/>
        </w:rPr>
      </w:pPr>
      <w:r w:rsidRPr="00E8439D">
        <w:rPr>
          <w:sz w:val="24"/>
          <w:szCs w:val="24"/>
          <w:lang w:val="fi-FI"/>
        </w:rPr>
        <w:t>nuo ....................... metų .................................. d.  dienos iki ................... metų ......................... dienos.</w:t>
      </w:r>
    </w:p>
    <w:p w14:paraId="5E8A8B5F" w14:textId="77777777" w:rsidR="000D6C83" w:rsidRPr="00E8439D" w:rsidRDefault="000D6C83" w:rsidP="000D6C83">
      <w:pPr>
        <w:tabs>
          <w:tab w:val="left" w:pos="9180"/>
        </w:tabs>
        <w:jc w:val="both"/>
        <w:rPr>
          <w:sz w:val="24"/>
          <w:szCs w:val="24"/>
          <w:lang w:val="fi-FI"/>
        </w:rPr>
      </w:pPr>
    </w:p>
    <w:p w14:paraId="04119D13" w14:textId="77777777" w:rsidR="000D6C83" w:rsidRPr="00E8439D" w:rsidRDefault="000D6C83" w:rsidP="000D6C83">
      <w:pPr>
        <w:tabs>
          <w:tab w:val="left" w:pos="4680"/>
        </w:tabs>
        <w:jc w:val="both"/>
        <w:rPr>
          <w:sz w:val="24"/>
          <w:szCs w:val="24"/>
          <w:lang w:val="fi-FI"/>
        </w:rPr>
      </w:pPr>
    </w:p>
    <w:p w14:paraId="32C3820C" w14:textId="77777777" w:rsidR="000D6C83" w:rsidRPr="000D6C83" w:rsidRDefault="000D6C83" w:rsidP="000D6C83">
      <w:pPr>
        <w:tabs>
          <w:tab w:val="left" w:pos="4680"/>
        </w:tabs>
        <w:jc w:val="both"/>
        <w:rPr>
          <w:lang w:val="fi-FI"/>
        </w:rPr>
      </w:pPr>
    </w:p>
    <w:p w14:paraId="1160DD48" w14:textId="77777777" w:rsidR="000D6C83" w:rsidRPr="000D6C83" w:rsidRDefault="000D6C83" w:rsidP="000D6C83">
      <w:pPr>
        <w:tabs>
          <w:tab w:val="left" w:pos="4680"/>
        </w:tabs>
        <w:jc w:val="both"/>
        <w:rPr>
          <w:lang w:val="fi-FI"/>
        </w:rPr>
      </w:pPr>
    </w:p>
    <w:p w14:paraId="4C15BB3E" w14:textId="77777777" w:rsidR="000D6C83" w:rsidRPr="000D6C83" w:rsidRDefault="000D6C83" w:rsidP="000D6C83">
      <w:pPr>
        <w:tabs>
          <w:tab w:val="left" w:pos="4680"/>
        </w:tabs>
        <w:jc w:val="both"/>
        <w:rPr>
          <w:lang w:val="fi-FI"/>
        </w:rPr>
      </w:pPr>
    </w:p>
    <w:p w14:paraId="78BD1A2E" w14:textId="77777777" w:rsidR="000D6C83" w:rsidRPr="000D6C83" w:rsidRDefault="000D6C83" w:rsidP="000D6C83">
      <w:pPr>
        <w:tabs>
          <w:tab w:val="left" w:pos="4680"/>
        </w:tabs>
        <w:jc w:val="both"/>
        <w:rPr>
          <w:lang w:val="fi-FI"/>
        </w:rPr>
      </w:pPr>
    </w:p>
    <w:p w14:paraId="09A23CB1" w14:textId="77777777" w:rsidR="000D6C83" w:rsidRPr="000D6C83" w:rsidRDefault="000D6C83" w:rsidP="000D6C83">
      <w:pPr>
        <w:tabs>
          <w:tab w:val="left" w:pos="4680"/>
        </w:tabs>
        <w:jc w:val="both"/>
        <w:rPr>
          <w:lang w:val="fi-FI"/>
        </w:rPr>
      </w:pPr>
    </w:p>
    <w:p w14:paraId="2FFF0E05" w14:textId="77777777" w:rsidR="000D6C83" w:rsidRPr="000D6C83" w:rsidRDefault="000D6C83" w:rsidP="000D6C83">
      <w:pPr>
        <w:tabs>
          <w:tab w:val="left" w:pos="4680"/>
        </w:tabs>
        <w:jc w:val="both"/>
        <w:rPr>
          <w:lang w:val="fi-FI"/>
        </w:rPr>
      </w:pPr>
    </w:p>
    <w:p w14:paraId="66C9A6BD" w14:textId="77777777" w:rsidR="000D6C83" w:rsidRPr="000D6C83" w:rsidRDefault="000D6C83" w:rsidP="000D6C83">
      <w:pPr>
        <w:tabs>
          <w:tab w:val="left" w:pos="4680"/>
        </w:tabs>
        <w:jc w:val="both"/>
        <w:rPr>
          <w:lang w:val="fi-FI"/>
        </w:rPr>
      </w:pPr>
    </w:p>
    <w:p w14:paraId="610E8117" w14:textId="77777777" w:rsidR="000D6C83" w:rsidRPr="00F90276" w:rsidRDefault="000D6C83" w:rsidP="000D6C83">
      <w:pPr>
        <w:tabs>
          <w:tab w:val="left" w:pos="4680"/>
        </w:tabs>
        <w:jc w:val="both"/>
        <w:rPr>
          <w:lang w:val="fi-FI"/>
        </w:rPr>
      </w:pPr>
      <w:r w:rsidRPr="00F90276">
        <w:rPr>
          <w:lang w:val="fi-FI"/>
        </w:rPr>
        <w:t>………………………                                            ……………………………………………………</w:t>
      </w:r>
    </w:p>
    <w:p w14:paraId="047B46CC" w14:textId="77777777" w:rsidR="000D6C83" w:rsidRPr="00F90276" w:rsidRDefault="000D6C83" w:rsidP="000D6C83">
      <w:pPr>
        <w:tabs>
          <w:tab w:val="left" w:pos="4680"/>
        </w:tabs>
        <w:ind w:firstLine="540"/>
        <w:jc w:val="both"/>
        <w:rPr>
          <w:sz w:val="20"/>
          <w:szCs w:val="20"/>
          <w:lang w:val="fi-FI"/>
        </w:rPr>
      </w:pPr>
      <w:r w:rsidRPr="00F90276">
        <w:rPr>
          <w:sz w:val="20"/>
          <w:szCs w:val="20"/>
          <w:lang w:val="fi-FI"/>
        </w:rPr>
        <w:t>(parašas)                                                                                                          (vardas, pavardė)</w:t>
      </w:r>
    </w:p>
    <w:p w14:paraId="6C2D76A1" w14:textId="77777777" w:rsidR="000D6C83" w:rsidRPr="000D6C83" w:rsidRDefault="000D6C83" w:rsidP="000D6C83">
      <w:pPr>
        <w:rPr>
          <w:rFonts w:eastAsia="Calibri"/>
          <w:szCs w:val="24"/>
        </w:rPr>
      </w:pPr>
    </w:p>
    <w:p w14:paraId="3FED7CB9" w14:textId="6BDE2696" w:rsidR="000D6C83" w:rsidRDefault="000D6C83">
      <w:pPr>
        <w:rPr>
          <w:sz w:val="24"/>
          <w:szCs w:val="24"/>
        </w:rPr>
      </w:pPr>
      <w:r>
        <w:br w:type="page"/>
      </w:r>
    </w:p>
    <w:p w14:paraId="5F2BC106" w14:textId="77777777" w:rsidR="000D6C83" w:rsidRPr="00704262" w:rsidRDefault="000D6C83" w:rsidP="000D6C83">
      <w:pPr>
        <w:pStyle w:val="ListParagraph"/>
        <w:ind w:left="480" w:firstLine="5616"/>
        <w:rPr>
          <w:rFonts w:eastAsia="Calibri"/>
          <w:szCs w:val="24"/>
          <w:lang w:eastAsia="en-US" w:bidi="ar-SA"/>
        </w:rPr>
      </w:pPr>
      <w:r w:rsidRPr="00704262">
        <w:rPr>
          <w:rFonts w:eastAsia="Calibri"/>
          <w:szCs w:val="24"/>
        </w:rPr>
        <w:lastRenderedPageBreak/>
        <w:t>Vaikų maitinimo organizavimo tvarkos aprašo</w:t>
      </w:r>
    </w:p>
    <w:p w14:paraId="2C98FEBD" w14:textId="0C87E99A" w:rsidR="000D6C83" w:rsidRDefault="000D6C83" w:rsidP="000D6C83">
      <w:pPr>
        <w:pStyle w:val="ListParagraph"/>
        <w:ind w:left="480" w:firstLine="5616"/>
        <w:rPr>
          <w:rFonts w:eastAsia="Calibri"/>
          <w:szCs w:val="24"/>
        </w:rPr>
      </w:pPr>
      <w:r>
        <w:rPr>
          <w:rFonts w:eastAsia="Calibri"/>
          <w:szCs w:val="24"/>
        </w:rPr>
        <w:t>3</w:t>
      </w:r>
      <w:r w:rsidRPr="00704262">
        <w:rPr>
          <w:rFonts w:eastAsia="Calibri"/>
          <w:szCs w:val="24"/>
        </w:rPr>
        <w:t xml:space="preserve"> priedas</w:t>
      </w:r>
    </w:p>
    <w:p w14:paraId="447B3477" w14:textId="77777777" w:rsidR="000D6C83" w:rsidRDefault="000D6C83" w:rsidP="001A7537">
      <w:pPr>
        <w:pStyle w:val="BodyText"/>
        <w:tabs>
          <w:tab w:val="left" w:pos="426"/>
          <w:tab w:val="left" w:pos="6850"/>
        </w:tabs>
        <w:spacing w:before="9"/>
        <w:jc w:val="left"/>
      </w:pPr>
    </w:p>
    <w:p w14:paraId="20E32499" w14:textId="77777777" w:rsidR="000D6C83" w:rsidRDefault="000D6C83" w:rsidP="000D6C83">
      <w:pPr>
        <w:rPr>
          <w:rFonts w:eastAsia="Calibri"/>
          <w:szCs w:val="24"/>
        </w:rPr>
      </w:pPr>
      <w:bookmarkStart w:id="3" w:name="_Hlk153797899"/>
    </w:p>
    <w:p w14:paraId="44FFCA7D" w14:textId="77777777" w:rsidR="000D6C83" w:rsidRPr="00F90276" w:rsidRDefault="000D6C83" w:rsidP="000D6C83">
      <w:pPr>
        <w:tabs>
          <w:tab w:val="left" w:pos="9180"/>
        </w:tabs>
        <w:rPr>
          <w:u w:val="single"/>
          <w:lang w:val="pt-BR"/>
        </w:rPr>
      </w:pPr>
      <w:r w:rsidRPr="00F90276">
        <w:rPr>
          <w:u w:val="single"/>
          <w:lang w:val="pt-BR"/>
        </w:rPr>
        <w:tab/>
      </w:r>
    </w:p>
    <w:p w14:paraId="2407ED23" w14:textId="77777777" w:rsidR="000D6C83" w:rsidRPr="00F90276" w:rsidRDefault="000D6C83" w:rsidP="000D6C83">
      <w:pPr>
        <w:tabs>
          <w:tab w:val="left" w:pos="9180"/>
        </w:tabs>
        <w:jc w:val="center"/>
        <w:rPr>
          <w:sz w:val="20"/>
          <w:szCs w:val="20"/>
          <w:lang w:val="pt-BR"/>
        </w:rPr>
      </w:pPr>
      <w:r w:rsidRPr="00F90276">
        <w:rPr>
          <w:sz w:val="20"/>
          <w:szCs w:val="20"/>
          <w:lang w:val="pt-BR"/>
        </w:rPr>
        <w:t>(vardas, pavardė)</w:t>
      </w:r>
    </w:p>
    <w:p w14:paraId="5F211561" w14:textId="77777777" w:rsidR="000D6C83" w:rsidRPr="00F90276" w:rsidRDefault="000D6C83" w:rsidP="000D6C83">
      <w:pPr>
        <w:tabs>
          <w:tab w:val="left" w:pos="9180"/>
        </w:tabs>
        <w:jc w:val="center"/>
        <w:rPr>
          <w:sz w:val="20"/>
          <w:szCs w:val="20"/>
          <w:lang w:val="pt-BR"/>
        </w:rPr>
      </w:pPr>
    </w:p>
    <w:p w14:paraId="133E16E3" w14:textId="77777777" w:rsidR="000D6C83" w:rsidRPr="00F90276" w:rsidRDefault="000D6C83" w:rsidP="000D6C83">
      <w:pPr>
        <w:tabs>
          <w:tab w:val="left" w:pos="9180"/>
        </w:tabs>
        <w:jc w:val="center"/>
        <w:rPr>
          <w:lang w:val="pt-BR"/>
        </w:rPr>
      </w:pPr>
    </w:p>
    <w:p w14:paraId="5000C47A" w14:textId="77777777" w:rsidR="000D6C83" w:rsidRPr="00F90276" w:rsidRDefault="000D6C83" w:rsidP="000D6C83">
      <w:pPr>
        <w:tabs>
          <w:tab w:val="left" w:pos="9180"/>
        </w:tabs>
        <w:jc w:val="both"/>
        <w:rPr>
          <w:u w:val="single"/>
          <w:lang w:val="pt-BR"/>
        </w:rPr>
      </w:pPr>
      <w:r w:rsidRPr="00F90276">
        <w:rPr>
          <w:u w:val="single"/>
          <w:lang w:val="pt-BR"/>
        </w:rPr>
        <w:tab/>
      </w:r>
    </w:p>
    <w:p w14:paraId="487E5722" w14:textId="77777777" w:rsidR="000D6C83" w:rsidRPr="00F90276" w:rsidRDefault="000D6C83" w:rsidP="000D6C83">
      <w:pPr>
        <w:tabs>
          <w:tab w:val="left" w:pos="9180"/>
        </w:tabs>
        <w:jc w:val="center"/>
        <w:rPr>
          <w:sz w:val="20"/>
          <w:szCs w:val="20"/>
          <w:lang w:val="pt-BR"/>
        </w:rPr>
      </w:pPr>
      <w:r w:rsidRPr="00F90276">
        <w:rPr>
          <w:sz w:val="20"/>
          <w:szCs w:val="20"/>
          <w:lang w:val="pt-BR"/>
        </w:rPr>
        <w:t>(gyvenamoji vieta)</w:t>
      </w:r>
    </w:p>
    <w:p w14:paraId="31E192E3" w14:textId="77777777" w:rsidR="000D6C83" w:rsidRPr="00F90276" w:rsidRDefault="000D6C83" w:rsidP="000D6C83">
      <w:pPr>
        <w:tabs>
          <w:tab w:val="left" w:pos="9180"/>
        </w:tabs>
        <w:jc w:val="center"/>
        <w:rPr>
          <w:lang w:val="pt-BR"/>
        </w:rPr>
      </w:pPr>
    </w:p>
    <w:p w14:paraId="35CCD8A5" w14:textId="77777777" w:rsidR="000D6C83" w:rsidRPr="00F90276" w:rsidRDefault="000D6C83" w:rsidP="000D6C83">
      <w:pPr>
        <w:tabs>
          <w:tab w:val="left" w:pos="9180"/>
        </w:tabs>
        <w:jc w:val="center"/>
        <w:rPr>
          <w:lang w:val="pt-BR"/>
        </w:rPr>
      </w:pPr>
    </w:p>
    <w:p w14:paraId="0EA0050A" w14:textId="77777777" w:rsidR="000D6C83" w:rsidRPr="00E8439D" w:rsidRDefault="000D6C83" w:rsidP="000D6C83">
      <w:pPr>
        <w:tabs>
          <w:tab w:val="left" w:pos="9180"/>
        </w:tabs>
        <w:rPr>
          <w:sz w:val="24"/>
          <w:szCs w:val="24"/>
          <w:lang w:val="pt-BR"/>
        </w:rPr>
      </w:pPr>
    </w:p>
    <w:p w14:paraId="2BEE14F8" w14:textId="77777777" w:rsidR="000D6C83" w:rsidRPr="00E8439D" w:rsidRDefault="000D6C83" w:rsidP="000D6C83">
      <w:pPr>
        <w:tabs>
          <w:tab w:val="left" w:pos="9180"/>
        </w:tabs>
        <w:rPr>
          <w:sz w:val="24"/>
          <w:szCs w:val="24"/>
          <w:lang w:val="pt-BR"/>
        </w:rPr>
      </w:pPr>
      <w:r w:rsidRPr="00E8439D">
        <w:rPr>
          <w:sz w:val="24"/>
          <w:szCs w:val="24"/>
          <w:lang w:val="pt-BR"/>
        </w:rPr>
        <w:t>Lopšelio-darželio „Žvangutis”</w:t>
      </w:r>
    </w:p>
    <w:p w14:paraId="3E2FADC5" w14:textId="339FC578" w:rsidR="000D6C83" w:rsidRDefault="000D6C83" w:rsidP="000D6C83">
      <w:pPr>
        <w:tabs>
          <w:tab w:val="left" w:pos="9180"/>
        </w:tabs>
        <w:rPr>
          <w:sz w:val="24"/>
          <w:szCs w:val="24"/>
          <w:lang w:val="pt-BR"/>
        </w:rPr>
      </w:pPr>
      <w:r w:rsidRPr="00E8439D">
        <w:rPr>
          <w:sz w:val="24"/>
          <w:szCs w:val="24"/>
          <w:lang w:val="pt-BR"/>
        </w:rPr>
        <w:t>Direktor</w:t>
      </w:r>
      <w:r w:rsidR="00766035">
        <w:rPr>
          <w:sz w:val="24"/>
          <w:szCs w:val="24"/>
          <w:lang w:val="pt-BR"/>
        </w:rPr>
        <w:t>iui</w:t>
      </w:r>
    </w:p>
    <w:p w14:paraId="7D36CB82" w14:textId="77777777" w:rsidR="00766035" w:rsidRPr="00766035" w:rsidRDefault="00766035" w:rsidP="000D6C83">
      <w:pPr>
        <w:tabs>
          <w:tab w:val="left" w:pos="9180"/>
        </w:tabs>
        <w:rPr>
          <w:sz w:val="24"/>
          <w:szCs w:val="24"/>
        </w:rPr>
      </w:pPr>
    </w:p>
    <w:p w14:paraId="462A3795" w14:textId="77777777" w:rsidR="000D6C83" w:rsidRPr="00E8439D" w:rsidRDefault="000D6C83" w:rsidP="000D6C83">
      <w:pPr>
        <w:tabs>
          <w:tab w:val="left" w:pos="9180"/>
        </w:tabs>
        <w:jc w:val="center"/>
        <w:rPr>
          <w:sz w:val="24"/>
          <w:szCs w:val="24"/>
          <w:lang w:val="pt-BR"/>
        </w:rPr>
      </w:pPr>
    </w:p>
    <w:p w14:paraId="5CA320E0" w14:textId="77777777" w:rsidR="000D6C83" w:rsidRPr="00E8439D" w:rsidRDefault="000D6C83" w:rsidP="000D6C83">
      <w:pPr>
        <w:tabs>
          <w:tab w:val="left" w:pos="9180"/>
        </w:tabs>
        <w:jc w:val="center"/>
        <w:rPr>
          <w:b/>
          <w:sz w:val="24"/>
          <w:szCs w:val="24"/>
          <w:lang w:val="pt-BR"/>
        </w:rPr>
      </w:pPr>
      <w:r w:rsidRPr="00E8439D">
        <w:rPr>
          <w:b/>
          <w:sz w:val="24"/>
          <w:szCs w:val="24"/>
          <w:lang w:val="pt-BR"/>
        </w:rPr>
        <w:t>PRAŠYMAS</w:t>
      </w:r>
    </w:p>
    <w:p w14:paraId="793111BB" w14:textId="41B2BA5E" w:rsidR="000D6C83" w:rsidRPr="00E8439D" w:rsidRDefault="000D6C83" w:rsidP="000D6C83">
      <w:pPr>
        <w:tabs>
          <w:tab w:val="left" w:pos="9180"/>
        </w:tabs>
        <w:jc w:val="center"/>
        <w:rPr>
          <w:b/>
          <w:sz w:val="24"/>
          <w:szCs w:val="24"/>
          <w:lang w:val="pt-BR"/>
        </w:rPr>
      </w:pPr>
      <w:r w:rsidRPr="00E8439D">
        <w:rPr>
          <w:b/>
          <w:sz w:val="24"/>
          <w:szCs w:val="24"/>
          <w:lang w:val="pt-BR"/>
        </w:rPr>
        <w:t>DĖL VAKARIENĖS ATSISAKYMO</w:t>
      </w:r>
    </w:p>
    <w:p w14:paraId="6A822366" w14:textId="77777777" w:rsidR="000D6C83" w:rsidRPr="00E8439D" w:rsidRDefault="000D6C83" w:rsidP="000D6C83">
      <w:pPr>
        <w:tabs>
          <w:tab w:val="left" w:pos="9180"/>
        </w:tabs>
        <w:jc w:val="center"/>
        <w:rPr>
          <w:b/>
          <w:sz w:val="24"/>
          <w:szCs w:val="24"/>
          <w:lang w:val="pt-BR"/>
        </w:rPr>
      </w:pPr>
    </w:p>
    <w:p w14:paraId="1D94F29F" w14:textId="26EAB0BF" w:rsidR="000D6C83" w:rsidRPr="00AE287E" w:rsidRDefault="000D6C83" w:rsidP="000D6C83">
      <w:pPr>
        <w:tabs>
          <w:tab w:val="left" w:pos="9180"/>
        </w:tabs>
        <w:jc w:val="center"/>
        <w:rPr>
          <w:sz w:val="24"/>
          <w:szCs w:val="24"/>
          <w:lang w:val="fi-FI"/>
        </w:rPr>
      </w:pPr>
      <w:r w:rsidRPr="00AE287E">
        <w:rPr>
          <w:sz w:val="24"/>
          <w:szCs w:val="24"/>
          <w:lang w:val="fi-FI"/>
        </w:rPr>
        <w:t>……… - …… - ……….</w:t>
      </w:r>
    </w:p>
    <w:p w14:paraId="762C8D2F" w14:textId="77777777" w:rsidR="000D6C83" w:rsidRPr="00AE287E" w:rsidRDefault="000D6C83" w:rsidP="000D6C83">
      <w:pPr>
        <w:tabs>
          <w:tab w:val="left" w:pos="9180"/>
        </w:tabs>
        <w:jc w:val="center"/>
        <w:rPr>
          <w:sz w:val="24"/>
          <w:szCs w:val="24"/>
          <w:lang w:val="fi-FI"/>
        </w:rPr>
      </w:pPr>
      <w:r w:rsidRPr="00AE287E">
        <w:rPr>
          <w:sz w:val="24"/>
          <w:szCs w:val="24"/>
          <w:lang w:val="fi-FI"/>
        </w:rPr>
        <w:t>Kaunas</w:t>
      </w:r>
    </w:p>
    <w:p w14:paraId="26313298" w14:textId="77777777" w:rsidR="000D6C83" w:rsidRPr="00AE287E" w:rsidRDefault="000D6C83" w:rsidP="000D6C83">
      <w:pPr>
        <w:tabs>
          <w:tab w:val="left" w:pos="9180"/>
        </w:tabs>
        <w:jc w:val="center"/>
        <w:rPr>
          <w:sz w:val="24"/>
          <w:szCs w:val="24"/>
          <w:lang w:val="fi-FI"/>
        </w:rPr>
      </w:pPr>
    </w:p>
    <w:p w14:paraId="486EC80F" w14:textId="77777777" w:rsidR="000D6C83" w:rsidRPr="00AE287E" w:rsidRDefault="000D6C83" w:rsidP="000D6C83">
      <w:pPr>
        <w:tabs>
          <w:tab w:val="left" w:pos="9180"/>
        </w:tabs>
        <w:jc w:val="center"/>
        <w:rPr>
          <w:sz w:val="24"/>
          <w:szCs w:val="24"/>
          <w:lang w:val="fi-FI"/>
        </w:rPr>
      </w:pPr>
    </w:p>
    <w:p w14:paraId="5CFDD54B" w14:textId="77777777" w:rsidR="000D6C83" w:rsidRPr="00AE287E" w:rsidRDefault="000D6C83" w:rsidP="000D6C83">
      <w:pPr>
        <w:tabs>
          <w:tab w:val="left" w:pos="9180"/>
        </w:tabs>
        <w:jc w:val="center"/>
        <w:rPr>
          <w:sz w:val="24"/>
          <w:szCs w:val="24"/>
          <w:lang w:val="fi-FI"/>
        </w:rPr>
      </w:pPr>
    </w:p>
    <w:p w14:paraId="10EC8307" w14:textId="43E19EA1" w:rsidR="000D6C83" w:rsidRPr="00AE287E" w:rsidRDefault="000D6C83" w:rsidP="000D6C83">
      <w:pPr>
        <w:tabs>
          <w:tab w:val="left" w:pos="9180"/>
        </w:tabs>
        <w:jc w:val="both"/>
        <w:rPr>
          <w:sz w:val="24"/>
          <w:szCs w:val="24"/>
          <w:lang w:val="fi-FI"/>
        </w:rPr>
      </w:pPr>
      <w:r w:rsidRPr="00AE287E">
        <w:rPr>
          <w:sz w:val="24"/>
          <w:szCs w:val="24"/>
          <w:lang w:val="fi-FI"/>
        </w:rPr>
        <w:t xml:space="preserve">prašau leisti atsisakyti vakarienės mano vaikui ................................................  </w:t>
      </w:r>
    </w:p>
    <w:p w14:paraId="5C6B62C8" w14:textId="77777777" w:rsidR="000D6C83" w:rsidRPr="00AE287E" w:rsidRDefault="000D6C83" w:rsidP="000D6C83">
      <w:pPr>
        <w:tabs>
          <w:tab w:val="left" w:pos="9180"/>
        </w:tabs>
        <w:jc w:val="both"/>
        <w:rPr>
          <w:sz w:val="24"/>
          <w:szCs w:val="24"/>
          <w:lang w:val="fi-FI"/>
        </w:rPr>
      </w:pPr>
    </w:p>
    <w:p w14:paraId="1EB97830" w14:textId="77777777" w:rsidR="000D6C83" w:rsidRPr="00AE287E" w:rsidRDefault="000D6C83" w:rsidP="000D6C83">
      <w:pPr>
        <w:tabs>
          <w:tab w:val="left" w:pos="9180"/>
        </w:tabs>
        <w:jc w:val="both"/>
        <w:rPr>
          <w:sz w:val="24"/>
          <w:szCs w:val="24"/>
          <w:lang w:val="fi-FI"/>
        </w:rPr>
      </w:pPr>
      <w:r w:rsidRPr="00AE287E">
        <w:rPr>
          <w:sz w:val="24"/>
          <w:szCs w:val="24"/>
          <w:lang w:val="fi-FI"/>
        </w:rPr>
        <w:t>Lankančiai (-iam) „………………………” gr. grupę</w:t>
      </w:r>
    </w:p>
    <w:p w14:paraId="4C4481A2" w14:textId="77777777" w:rsidR="000D6C83" w:rsidRPr="00AE287E" w:rsidRDefault="000D6C83" w:rsidP="000D6C83">
      <w:pPr>
        <w:tabs>
          <w:tab w:val="left" w:pos="9180"/>
        </w:tabs>
        <w:jc w:val="both"/>
        <w:rPr>
          <w:sz w:val="24"/>
          <w:szCs w:val="24"/>
          <w:lang w:val="fi-FI"/>
        </w:rPr>
      </w:pPr>
    </w:p>
    <w:p w14:paraId="7B2E0687" w14:textId="77777777" w:rsidR="000D6C83" w:rsidRPr="00AE287E" w:rsidRDefault="000D6C83" w:rsidP="000D6C83">
      <w:pPr>
        <w:tabs>
          <w:tab w:val="left" w:pos="9180"/>
        </w:tabs>
        <w:jc w:val="both"/>
        <w:rPr>
          <w:sz w:val="24"/>
          <w:szCs w:val="24"/>
          <w:lang w:val="fi-FI"/>
        </w:rPr>
      </w:pPr>
      <w:r w:rsidRPr="00AE287E">
        <w:rPr>
          <w:sz w:val="24"/>
          <w:szCs w:val="24"/>
          <w:lang w:val="fi-FI"/>
        </w:rPr>
        <w:t>nuo ....................... metų .................................. d.  dienos iki ................... metų ......................... dienos.</w:t>
      </w:r>
    </w:p>
    <w:p w14:paraId="2FBD71B7" w14:textId="77777777" w:rsidR="000D6C83" w:rsidRPr="00AE287E" w:rsidRDefault="000D6C83" w:rsidP="000D6C83">
      <w:pPr>
        <w:tabs>
          <w:tab w:val="left" w:pos="9180"/>
        </w:tabs>
        <w:jc w:val="both"/>
        <w:rPr>
          <w:sz w:val="24"/>
          <w:szCs w:val="24"/>
          <w:lang w:val="fi-FI"/>
        </w:rPr>
      </w:pPr>
    </w:p>
    <w:p w14:paraId="11C038F3" w14:textId="77777777" w:rsidR="000D6C83" w:rsidRPr="00AE287E" w:rsidRDefault="000D6C83" w:rsidP="000D6C83">
      <w:pPr>
        <w:tabs>
          <w:tab w:val="left" w:pos="4680"/>
        </w:tabs>
        <w:jc w:val="both"/>
        <w:rPr>
          <w:sz w:val="24"/>
          <w:szCs w:val="24"/>
          <w:lang w:val="fi-FI"/>
        </w:rPr>
      </w:pPr>
    </w:p>
    <w:p w14:paraId="16556FFD" w14:textId="77777777" w:rsidR="000D6C83" w:rsidRPr="00AE287E" w:rsidRDefault="000D6C83" w:rsidP="000D6C83">
      <w:pPr>
        <w:tabs>
          <w:tab w:val="left" w:pos="4680"/>
        </w:tabs>
        <w:jc w:val="both"/>
        <w:rPr>
          <w:sz w:val="24"/>
          <w:szCs w:val="24"/>
          <w:lang w:val="fi-FI"/>
        </w:rPr>
      </w:pPr>
    </w:p>
    <w:p w14:paraId="66B5E8BE" w14:textId="77777777" w:rsidR="000D6C83" w:rsidRPr="00AE287E" w:rsidRDefault="000D6C83" w:rsidP="000D6C83">
      <w:pPr>
        <w:tabs>
          <w:tab w:val="left" w:pos="4680"/>
        </w:tabs>
        <w:jc w:val="both"/>
        <w:rPr>
          <w:sz w:val="24"/>
          <w:szCs w:val="24"/>
          <w:lang w:val="fi-FI"/>
        </w:rPr>
      </w:pPr>
    </w:p>
    <w:p w14:paraId="6BAEA4D3" w14:textId="77777777" w:rsidR="000D6C83" w:rsidRPr="00AE287E" w:rsidRDefault="000D6C83" w:rsidP="000D6C83">
      <w:pPr>
        <w:tabs>
          <w:tab w:val="left" w:pos="4680"/>
        </w:tabs>
        <w:jc w:val="both"/>
        <w:rPr>
          <w:sz w:val="24"/>
          <w:szCs w:val="24"/>
          <w:lang w:val="fi-FI"/>
        </w:rPr>
      </w:pPr>
    </w:p>
    <w:p w14:paraId="25F630C2" w14:textId="77777777" w:rsidR="000D6C83" w:rsidRPr="00AE287E" w:rsidRDefault="000D6C83" w:rsidP="000D6C83">
      <w:pPr>
        <w:tabs>
          <w:tab w:val="left" w:pos="4680"/>
        </w:tabs>
        <w:jc w:val="both"/>
        <w:rPr>
          <w:lang w:val="fi-FI"/>
        </w:rPr>
      </w:pPr>
    </w:p>
    <w:p w14:paraId="70B950ED" w14:textId="77777777" w:rsidR="000D6C83" w:rsidRPr="00AE287E" w:rsidRDefault="000D6C83" w:rsidP="000D6C83">
      <w:pPr>
        <w:tabs>
          <w:tab w:val="left" w:pos="4680"/>
        </w:tabs>
        <w:jc w:val="both"/>
        <w:rPr>
          <w:lang w:val="fi-FI"/>
        </w:rPr>
      </w:pPr>
    </w:p>
    <w:p w14:paraId="106274C2" w14:textId="77777777" w:rsidR="000D6C83" w:rsidRPr="00AE287E" w:rsidRDefault="000D6C83" w:rsidP="000D6C83">
      <w:pPr>
        <w:tabs>
          <w:tab w:val="left" w:pos="4680"/>
        </w:tabs>
        <w:jc w:val="both"/>
        <w:rPr>
          <w:lang w:val="fi-FI"/>
        </w:rPr>
      </w:pPr>
    </w:p>
    <w:p w14:paraId="2C25F63E" w14:textId="77777777" w:rsidR="000D6C83" w:rsidRPr="00AE287E" w:rsidRDefault="000D6C83" w:rsidP="000D6C83">
      <w:pPr>
        <w:tabs>
          <w:tab w:val="left" w:pos="4680"/>
        </w:tabs>
        <w:jc w:val="both"/>
        <w:rPr>
          <w:lang w:val="fi-FI"/>
        </w:rPr>
      </w:pPr>
    </w:p>
    <w:p w14:paraId="4764721A" w14:textId="77777777" w:rsidR="000D6C83" w:rsidRPr="00AE287E" w:rsidRDefault="000D6C83" w:rsidP="000D6C83">
      <w:pPr>
        <w:tabs>
          <w:tab w:val="left" w:pos="4680"/>
        </w:tabs>
        <w:jc w:val="both"/>
        <w:rPr>
          <w:lang w:val="fi-FI"/>
        </w:rPr>
      </w:pPr>
      <w:r w:rsidRPr="00AE287E">
        <w:rPr>
          <w:lang w:val="fi-FI"/>
        </w:rPr>
        <w:t>………………………                                            ……………………………………………………</w:t>
      </w:r>
    </w:p>
    <w:p w14:paraId="737A3785" w14:textId="77777777" w:rsidR="000D6C83" w:rsidRPr="00AE287E" w:rsidRDefault="000D6C83" w:rsidP="000D6C83">
      <w:pPr>
        <w:tabs>
          <w:tab w:val="left" w:pos="4680"/>
        </w:tabs>
        <w:ind w:firstLine="540"/>
        <w:jc w:val="both"/>
        <w:rPr>
          <w:sz w:val="20"/>
          <w:szCs w:val="20"/>
          <w:lang w:val="fi-FI"/>
        </w:rPr>
      </w:pPr>
      <w:r w:rsidRPr="00AE287E">
        <w:rPr>
          <w:sz w:val="20"/>
          <w:szCs w:val="20"/>
          <w:lang w:val="fi-FI"/>
        </w:rPr>
        <w:t>(parašas)                                                                                                          (vardas, pavardė)</w:t>
      </w:r>
    </w:p>
    <w:p w14:paraId="32B0CE9F" w14:textId="77777777" w:rsidR="000D6C83" w:rsidRPr="000D6C83" w:rsidRDefault="000D6C83" w:rsidP="000D6C83">
      <w:pPr>
        <w:rPr>
          <w:rFonts w:eastAsia="Calibri"/>
          <w:szCs w:val="24"/>
        </w:rPr>
      </w:pPr>
    </w:p>
    <w:p w14:paraId="43F3736B" w14:textId="77777777" w:rsidR="000D6C83" w:rsidRDefault="000D6C83" w:rsidP="000D6C83">
      <w:pPr>
        <w:rPr>
          <w:sz w:val="24"/>
          <w:szCs w:val="24"/>
        </w:rPr>
      </w:pPr>
      <w:r>
        <w:br w:type="page"/>
      </w:r>
    </w:p>
    <w:bookmarkEnd w:id="3"/>
    <w:p w14:paraId="40E12ED9" w14:textId="77777777" w:rsidR="00F90276" w:rsidRPr="00704262" w:rsidRDefault="00F90276" w:rsidP="00972F5C">
      <w:pPr>
        <w:pStyle w:val="ListParagraph"/>
        <w:ind w:left="480" w:firstLine="5190"/>
        <w:rPr>
          <w:rFonts w:eastAsia="Calibri"/>
          <w:szCs w:val="24"/>
          <w:lang w:eastAsia="en-US" w:bidi="ar-SA"/>
        </w:rPr>
      </w:pPr>
      <w:r w:rsidRPr="00704262">
        <w:rPr>
          <w:rFonts w:eastAsia="Calibri"/>
          <w:szCs w:val="24"/>
        </w:rPr>
        <w:lastRenderedPageBreak/>
        <w:t>Vaikų maitinimo organizavimo tvarkos aprašo</w:t>
      </w:r>
    </w:p>
    <w:p w14:paraId="19CF11E7" w14:textId="35935D55" w:rsidR="00F90276" w:rsidRDefault="002E6076" w:rsidP="00972F5C">
      <w:pPr>
        <w:pStyle w:val="ListParagraph"/>
        <w:ind w:left="480" w:firstLine="5190"/>
        <w:rPr>
          <w:rFonts w:eastAsia="Calibri"/>
          <w:szCs w:val="24"/>
        </w:rPr>
      </w:pPr>
      <w:r>
        <w:rPr>
          <w:rFonts w:eastAsia="Calibri"/>
          <w:szCs w:val="24"/>
        </w:rPr>
        <w:t>4</w:t>
      </w:r>
      <w:r w:rsidR="00F90276" w:rsidRPr="00704262">
        <w:rPr>
          <w:rFonts w:eastAsia="Calibri"/>
          <w:szCs w:val="24"/>
        </w:rPr>
        <w:t xml:space="preserve"> priedas</w:t>
      </w:r>
    </w:p>
    <w:p w14:paraId="37EE80F1" w14:textId="77777777" w:rsidR="00F90276" w:rsidRDefault="00F90276" w:rsidP="00F90276">
      <w:pPr>
        <w:pStyle w:val="BodyText"/>
        <w:tabs>
          <w:tab w:val="left" w:pos="426"/>
          <w:tab w:val="left" w:pos="6850"/>
        </w:tabs>
        <w:spacing w:before="9"/>
        <w:jc w:val="left"/>
      </w:pPr>
    </w:p>
    <w:p w14:paraId="0D243E07" w14:textId="77777777" w:rsidR="00666731" w:rsidRPr="00E8439D" w:rsidRDefault="00666731" w:rsidP="00666731">
      <w:pPr>
        <w:rPr>
          <w:rFonts w:eastAsia="Calibri"/>
          <w:sz w:val="24"/>
          <w:szCs w:val="24"/>
        </w:rPr>
      </w:pPr>
    </w:p>
    <w:p w14:paraId="426C48F1" w14:textId="77777777" w:rsidR="00666731" w:rsidRPr="00E8439D" w:rsidRDefault="00666731" w:rsidP="00666731">
      <w:pPr>
        <w:tabs>
          <w:tab w:val="left" w:pos="9180"/>
        </w:tabs>
        <w:rPr>
          <w:sz w:val="24"/>
          <w:szCs w:val="24"/>
          <w:u w:val="single"/>
          <w:lang w:val="pt-BR"/>
        </w:rPr>
      </w:pPr>
      <w:r w:rsidRPr="00E8439D">
        <w:rPr>
          <w:sz w:val="24"/>
          <w:szCs w:val="24"/>
          <w:u w:val="single"/>
          <w:lang w:val="pt-BR"/>
        </w:rPr>
        <w:tab/>
      </w:r>
    </w:p>
    <w:p w14:paraId="4F3725F2" w14:textId="77777777" w:rsidR="00666731" w:rsidRPr="00E8439D" w:rsidRDefault="00666731" w:rsidP="00666731">
      <w:pPr>
        <w:tabs>
          <w:tab w:val="left" w:pos="9180"/>
        </w:tabs>
        <w:jc w:val="center"/>
        <w:rPr>
          <w:sz w:val="24"/>
          <w:szCs w:val="24"/>
          <w:lang w:val="pt-BR"/>
        </w:rPr>
      </w:pPr>
      <w:r w:rsidRPr="00E8439D">
        <w:rPr>
          <w:sz w:val="24"/>
          <w:szCs w:val="24"/>
          <w:lang w:val="pt-BR"/>
        </w:rPr>
        <w:t>(vardas, pavardė)</w:t>
      </w:r>
    </w:p>
    <w:p w14:paraId="11B795B9" w14:textId="77777777" w:rsidR="00666731" w:rsidRPr="00E8439D" w:rsidRDefault="00666731" w:rsidP="00666731">
      <w:pPr>
        <w:tabs>
          <w:tab w:val="left" w:pos="9180"/>
        </w:tabs>
        <w:jc w:val="center"/>
        <w:rPr>
          <w:sz w:val="24"/>
          <w:szCs w:val="24"/>
          <w:lang w:val="pt-BR"/>
        </w:rPr>
      </w:pPr>
    </w:p>
    <w:p w14:paraId="4AF7A7C2" w14:textId="77777777" w:rsidR="00666731" w:rsidRPr="00E8439D" w:rsidRDefault="00666731" w:rsidP="00666731">
      <w:pPr>
        <w:tabs>
          <w:tab w:val="left" w:pos="9180"/>
        </w:tabs>
        <w:jc w:val="center"/>
        <w:rPr>
          <w:sz w:val="24"/>
          <w:szCs w:val="24"/>
          <w:lang w:val="pt-BR"/>
        </w:rPr>
      </w:pPr>
    </w:p>
    <w:p w14:paraId="19EB973E" w14:textId="77777777" w:rsidR="00666731" w:rsidRPr="00E8439D" w:rsidRDefault="00666731" w:rsidP="00666731">
      <w:pPr>
        <w:tabs>
          <w:tab w:val="left" w:pos="9180"/>
        </w:tabs>
        <w:jc w:val="both"/>
        <w:rPr>
          <w:sz w:val="24"/>
          <w:szCs w:val="24"/>
          <w:u w:val="single"/>
          <w:lang w:val="pt-BR"/>
        </w:rPr>
      </w:pPr>
      <w:r w:rsidRPr="00E8439D">
        <w:rPr>
          <w:sz w:val="24"/>
          <w:szCs w:val="24"/>
          <w:u w:val="single"/>
          <w:lang w:val="pt-BR"/>
        </w:rPr>
        <w:tab/>
      </w:r>
    </w:p>
    <w:p w14:paraId="7E15F039" w14:textId="77777777" w:rsidR="00666731" w:rsidRPr="00E8439D" w:rsidRDefault="00666731" w:rsidP="00666731">
      <w:pPr>
        <w:tabs>
          <w:tab w:val="left" w:pos="9180"/>
        </w:tabs>
        <w:jc w:val="center"/>
        <w:rPr>
          <w:sz w:val="24"/>
          <w:szCs w:val="24"/>
          <w:lang w:val="pt-BR"/>
        </w:rPr>
      </w:pPr>
      <w:r w:rsidRPr="00E8439D">
        <w:rPr>
          <w:sz w:val="24"/>
          <w:szCs w:val="24"/>
          <w:lang w:val="pt-BR"/>
        </w:rPr>
        <w:t>(gyvenamoji vieta)</w:t>
      </w:r>
    </w:p>
    <w:p w14:paraId="2AADBE95" w14:textId="77777777" w:rsidR="00666731" w:rsidRPr="00E8439D" w:rsidRDefault="00666731" w:rsidP="00666731">
      <w:pPr>
        <w:tabs>
          <w:tab w:val="left" w:pos="9180"/>
        </w:tabs>
        <w:jc w:val="center"/>
        <w:rPr>
          <w:sz w:val="24"/>
          <w:szCs w:val="24"/>
          <w:lang w:val="pt-BR"/>
        </w:rPr>
      </w:pPr>
    </w:p>
    <w:p w14:paraId="667527FA" w14:textId="77777777" w:rsidR="00666731" w:rsidRPr="00E8439D" w:rsidRDefault="00666731" w:rsidP="00666731">
      <w:pPr>
        <w:tabs>
          <w:tab w:val="left" w:pos="9180"/>
        </w:tabs>
        <w:jc w:val="center"/>
        <w:rPr>
          <w:sz w:val="24"/>
          <w:szCs w:val="24"/>
          <w:lang w:val="pt-BR"/>
        </w:rPr>
      </w:pPr>
    </w:p>
    <w:p w14:paraId="378B9775" w14:textId="77777777" w:rsidR="00666731" w:rsidRPr="00E8439D" w:rsidRDefault="00666731" w:rsidP="00666731">
      <w:pPr>
        <w:tabs>
          <w:tab w:val="left" w:pos="9180"/>
        </w:tabs>
        <w:rPr>
          <w:sz w:val="24"/>
          <w:szCs w:val="24"/>
          <w:lang w:val="pt-BR"/>
        </w:rPr>
      </w:pPr>
    </w:p>
    <w:p w14:paraId="013E4417" w14:textId="77777777" w:rsidR="00666731" w:rsidRPr="00E8439D" w:rsidRDefault="00666731" w:rsidP="00666731">
      <w:pPr>
        <w:tabs>
          <w:tab w:val="left" w:pos="9180"/>
        </w:tabs>
        <w:rPr>
          <w:sz w:val="24"/>
          <w:szCs w:val="24"/>
          <w:lang w:val="pt-BR"/>
        </w:rPr>
      </w:pPr>
      <w:r w:rsidRPr="00E8439D">
        <w:rPr>
          <w:sz w:val="24"/>
          <w:szCs w:val="24"/>
          <w:lang w:val="pt-BR"/>
        </w:rPr>
        <w:t>Lopšelio-darželio „Žvangutis”</w:t>
      </w:r>
    </w:p>
    <w:p w14:paraId="54AD6C08" w14:textId="166CD4FB" w:rsidR="00666731" w:rsidRDefault="00666731" w:rsidP="00666731">
      <w:pPr>
        <w:tabs>
          <w:tab w:val="left" w:pos="9180"/>
        </w:tabs>
        <w:rPr>
          <w:sz w:val="24"/>
          <w:szCs w:val="24"/>
          <w:lang w:val="pt-BR"/>
        </w:rPr>
      </w:pPr>
      <w:r w:rsidRPr="00E8439D">
        <w:rPr>
          <w:sz w:val="24"/>
          <w:szCs w:val="24"/>
          <w:lang w:val="pt-BR"/>
        </w:rPr>
        <w:t>Direktor</w:t>
      </w:r>
      <w:r w:rsidR="00766035">
        <w:rPr>
          <w:sz w:val="24"/>
          <w:szCs w:val="24"/>
          <w:lang w:val="pt-BR"/>
        </w:rPr>
        <w:t>iui</w:t>
      </w:r>
    </w:p>
    <w:p w14:paraId="141B6AE1" w14:textId="77777777" w:rsidR="00766035" w:rsidRPr="00766035" w:rsidRDefault="00766035" w:rsidP="00666731">
      <w:pPr>
        <w:tabs>
          <w:tab w:val="left" w:pos="9180"/>
        </w:tabs>
        <w:rPr>
          <w:sz w:val="24"/>
          <w:szCs w:val="24"/>
        </w:rPr>
      </w:pPr>
    </w:p>
    <w:p w14:paraId="1C164EF8" w14:textId="77777777" w:rsidR="00666731" w:rsidRPr="00E8439D" w:rsidRDefault="00666731" w:rsidP="00666731">
      <w:pPr>
        <w:tabs>
          <w:tab w:val="left" w:pos="9180"/>
        </w:tabs>
        <w:jc w:val="center"/>
        <w:rPr>
          <w:sz w:val="24"/>
          <w:szCs w:val="24"/>
          <w:lang w:val="pt-BR"/>
        </w:rPr>
      </w:pPr>
    </w:p>
    <w:p w14:paraId="1EE02E54" w14:textId="77777777" w:rsidR="00666731" w:rsidRPr="00E8439D" w:rsidRDefault="00666731" w:rsidP="00666731">
      <w:pPr>
        <w:tabs>
          <w:tab w:val="left" w:pos="9180"/>
        </w:tabs>
        <w:jc w:val="center"/>
        <w:rPr>
          <w:b/>
          <w:sz w:val="24"/>
          <w:szCs w:val="24"/>
          <w:lang w:val="pt-BR"/>
        </w:rPr>
      </w:pPr>
      <w:r w:rsidRPr="00E8439D">
        <w:rPr>
          <w:b/>
          <w:sz w:val="24"/>
          <w:szCs w:val="24"/>
          <w:lang w:val="pt-BR"/>
        </w:rPr>
        <w:t>PRAŠYMAS</w:t>
      </w:r>
    </w:p>
    <w:p w14:paraId="28D7BC55" w14:textId="59AFCF09" w:rsidR="00666731" w:rsidRPr="00E8439D" w:rsidRDefault="00666731" w:rsidP="00666731">
      <w:pPr>
        <w:pStyle w:val="BodyText"/>
        <w:spacing w:after="220"/>
        <w:jc w:val="center"/>
      </w:pPr>
      <w:r w:rsidRPr="00E8439D">
        <w:rPr>
          <w:rStyle w:val="BodyTextChar"/>
          <w:b/>
          <w:bCs/>
          <w:lang w:val="es-ES" w:eastAsia="de-DE" w:bidi="de-DE"/>
        </w:rPr>
        <w:t>DEL LEIDIMO UGDYMO ĮSTAIGOJE MAITINTIS IŠ NAMŲ ATSINEŠTU MAISTU</w:t>
      </w:r>
    </w:p>
    <w:p w14:paraId="0B505F43" w14:textId="77777777" w:rsidR="00666731" w:rsidRPr="00E8439D" w:rsidRDefault="00666731" w:rsidP="00666731">
      <w:pPr>
        <w:tabs>
          <w:tab w:val="left" w:pos="9180"/>
        </w:tabs>
        <w:jc w:val="center"/>
        <w:rPr>
          <w:sz w:val="24"/>
          <w:szCs w:val="24"/>
          <w:lang w:val="fi-FI"/>
        </w:rPr>
      </w:pPr>
      <w:r w:rsidRPr="00E8439D">
        <w:rPr>
          <w:sz w:val="24"/>
          <w:szCs w:val="24"/>
          <w:lang w:val="fi-FI"/>
        </w:rPr>
        <w:t>……… - …… - ……….</w:t>
      </w:r>
    </w:p>
    <w:p w14:paraId="25634311" w14:textId="77777777" w:rsidR="00666731" w:rsidRPr="00E8439D" w:rsidRDefault="00666731" w:rsidP="00666731">
      <w:pPr>
        <w:tabs>
          <w:tab w:val="left" w:pos="9180"/>
        </w:tabs>
        <w:jc w:val="center"/>
        <w:rPr>
          <w:sz w:val="24"/>
          <w:szCs w:val="24"/>
          <w:lang w:val="fi-FI"/>
        </w:rPr>
      </w:pPr>
      <w:r w:rsidRPr="00E8439D">
        <w:rPr>
          <w:sz w:val="24"/>
          <w:szCs w:val="24"/>
          <w:lang w:val="fi-FI"/>
        </w:rPr>
        <w:t>Kaunas</w:t>
      </w:r>
    </w:p>
    <w:p w14:paraId="6C109FB7" w14:textId="77777777" w:rsidR="00666731" w:rsidRPr="00E8439D" w:rsidRDefault="00666731" w:rsidP="00666731">
      <w:pPr>
        <w:tabs>
          <w:tab w:val="left" w:pos="9180"/>
        </w:tabs>
        <w:jc w:val="center"/>
        <w:rPr>
          <w:sz w:val="24"/>
          <w:szCs w:val="24"/>
          <w:lang w:val="fi-FI"/>
        </w:rPr>
      </w:pPr>
    </w:p>
    <w:p w14:paraId="36F52DD7" w14:textId="77777777" w:rsidR="00666731" w:rsidRPr="00E8439D" w:rsidRDefault="00666731" w:rsidP="00666731">
      <w:pPr>
        <w:tabs>
          <w:tab w:val="left" w:pos="9180"/>
        </w:tabs>
        <w:rPr>
          <w:sz w:val="24"/>
          <w:szCs w:val="24"/>
          <w:lang w:val="fi-FI"/>
        </w:rPr>
      </w:pPr>
    </w:p>
    <w:p w14:paraId="72C55F20" w14:textId="77777777" w:rsidR="00666731" w:rsidRPr="00E8439D" w:rsidRDefault="00666731" w:rsidP="00666731">
      <w:pPr>
        <w:tabs>
          <w:tab w:val="left" w:pos="9180"/>
        </w:tabs>
        <w:rPr>
          <w:sz w:val="24"/>
          <w:szCs w:val="24"/>
          <w:lang w:val="fi-FI"/>
        </w:rPr>
      </w:pPr>
    </w:p>
    <w:p w14:paraId="4975919F" w14:textId="77777777" w:rsidR="00666731" w:rsidRPr="00E8439D" w:rsidRDefault="00666731" w:rsidP="00666731">
      <w:pPr>
        <w:tabs>
          <w:tab w:val="left" w:pos="9180"/>
        </w:tabs>
        <w:rPr>
          <w:sz w:val="24"/>
          <w:szCs w:val="24"/>
          <w:lang w:val="fi-FI"/>
        </w:rPr>
      </w:pPr>
    </w:p>
    <w:p w14:paraId="76EC6D44" w14:textId="1A174C7C" w:rsidR="00666731" w:rsidRPr="00E8439D" w:rsidRDefault="00666731" w:rsidP="00666731">
      <w:pPr>
        <w:tabs>
          <w:tab w:val="left" w:pos="9180"/>
        </w:tabs>
        <w:jc w:val="both"/>
        <w:rPr>
          <w:sz w:val="24"/>
          <w:szCs w:val="24"/>
          <w:lang w:val="fi-FI"/>
        </w:rPr>
      </w:pPr>
      <w:r w:rsidRPr="00E8439D">
        <w:rPr>
          <w:sz w:val="24"/>
          <w:szCs w:val="24"/>
          <w:lang w:val="fi-FI"/>
        </w:rPr>
        <w:t>Prašau leisti mano vaikui .............................................................................................................................</w:t>
      </w:r>
    </w:p>
    <w:p w14:paraId="6728B393" w14:textId="77777777" w:rsidR="00666731" w:rsidRPr="00E8439D" w:rsidRDefault="00666731" w:rsidP="00666731">
      <w:pPr>
        <w:tabs>
          <w:tab w:val="left" w:pos="9180"/>
        </w:tabs>
        <w:jc w:val="both"/>
        <w:rPr>
          <w:sz w:val="24"/>
          <w:szCs w:val="24"/>
          <w:lang w:val="fi-FI"/>
        </w:rPr>
      </w:pPr>
    </w:p>
    <w:p w14:paraId="1F7E0192" w14:textId="139A5B95" w:rsidR="00666731" w:rsidRPr="00E8439D" w:rsidRDefault="00666731" w:rsidP="00666731">
      <w:pPr>
        <w:tabs>
          <w:tab w:val="left" w:pos="9180"/>
        </w:tabs>
        <w:jc w:val="both"/>
        <w:rPr>
          <w:sz w:val="24"/>
          <w:szCs w:val="24"/>
          <w:lang w:val="fi-FI"/>
        </w:rPr>
      </w:pPr>
      <w:r w:rsidRPr="00E8439D">
        <w:rPr>
          <w:sz w:val="24"/>
          <w:szCs w:val="24"/>
          <w:lang w:val="fi-FI"/>
        </w:rPr>
        <w:t xml:space="preserve">Lankančiai (-iam) „………………………” gr., maitintis namuose pagamintu ir iš namų atsineštu maistu. </w:t>
      </w:r>
    </w:p>
    <w:p w14:paraId="267C5B02" w14:textId="77777777" w:rsidR="00666731" w:rsidRPr="00E8439D" w:rsidRDefault="00666731" w:rsidP="00972F5C">
      <w:pPr>
        <w:tabs>
          <w:tab w:val="left" w:pos="4680"/>
        </w:tabs>
        <w:spacing w:line="360" w:lineRule="auto"/>
        <w:jc w:val="both"/>
        <w:rPr>
          <w:sz w:val="24"/>
          <w:szCs w:val="24"/>
          <w:lang w:val="fi-FI"/>
        </w:rPr>
      </w:pPr>
    </w:p>
    <w:p w14:paraId="3B0A496E" w14:textId="02E45CDE" w:rsidR="00666731" w:rsidRPr="00E8439D" w:rsidRDefault="00666731" w:rsidP="00972F5C">
      <w:pPr>
        <w:pStyle w:val="BodyText"/>
        <w:spacing w:line="360" w:lineRule="auto"/>
      </w:pPr>
      <w:r w:rsidRPr="00E8439D">
        <w:rPr>
          <w:rStyle w:val="BodyTextChar"/>
          <w:u w:val="single"/>
        </w:rPr>
        <w:t>T</w:t>
      </w:r>
      <w:r w:rsidR="00972F5C" w:rsidRPr="00E8439D">
        <w:rPr>
          <w:rStyle w:val="BodyTextChar"/>
          <w:u w:val="single"/>
        </w:rPr>
        <w:t>ė</w:t>
      </w:r>
      <w:r w:rsidRPr="00E8439D">
        <w:rPr>
          <w:rStyle w:val="BodyTextChar"/>
          <w:u w:val="single"/>
        </w:rPr>
        <w:t>v</w:t>
      </w:r>
      <w:r w:rsidR="00972F5C" w:rsidRPr="00E8439D">
        <w:rPr>
          <w:rStyle w:val="BodyTextChar"/>
          <w:u w:val="single"/>
        </w:rPr>
        <w:t>ų</w:t>
      </w:r>
      <w:r w:rsidRPr="00E8439D">
        <w:rPr>
          <w:rStyle w:val="BodyTextChar"/>
          <w:u w:val="single"/>
        </w:rPr>
        <w:t xml:space="preserve"> </w:t>
      </w:r>
      <w:r w:rsidR="00972F5C" w:rsidRPr="00E8439D">
        <w:rPr>
          <w:rStyle w:val="BodyTextChar"/>
          <w:u w:val="single"/>
        </w:rPr>
        <w:t>į</w:t>
      </w:r>
      <w:r w:rsidRPr="00E8439D">
        <w:rPr>
          <w:rStyle w:val="BodyTextChar"/>
          <w:u w:val="single"/>
        </w:rPr>
        <w:t>sipareigojimai:</w:t>
      </w:r>
    </w:p>
    <w:p w14:paraId="14AFE55E" w14:textId="38C36134" w:rsidR="00666731" w:rsidRPr="00E8439D" w:rsidRDefault="00666731" w:rsidP="001D7E4C">
      <w:pPr>
        <w:pStyle w:val="BodyText"/>
        <w:numPr>
          <w:ilvl w:val="0"/>
          <w:numId w:val="18"/>
        </w:numPr>
        <w:tabs>
          <w:tab w:val="left" w:pos="993"/>
        </w:tabs>
        <w:autoSpaceDE/>
        <w:autoSpaceDN/>
        <w:spacing w:line="360" w:lineRule="auto"/>
        <w:ind w:left="0" w:firstLine="567"/>
        <w:jc w:val="left"/>
      </w:pPr>
      <w:r w:rsidRPr="00E8439D">
        <w:rPr>
          <w:rStyle w:val="BodyTextChar"/>
        </w:rPr>
        <w:t>Prisiimu visi</w:t>
      </w:r>
      <w:r w:rsidR="00972F5C" w:rsidRPr="00E8439D">
        <w:rPr>
          <w:rStyle w:val="BodyTextChar"/>
        </w:rPr>
        <w:t>š</w:t>
      </w:r>
      <w:r w:rsidRPr="00E8439D">
        <w:rPr>
          <w:rStyle w:val="BodyTextChar"/>
        </w:rPr>
        <w:t>k</w:t>
      </w:r>
      <w:r w:rsidR="00972F5C" w:rsidRPr="00E8439D">
        <w:rPr>
          <w:rStyle w:val="BodyTextChar"/>
        </w:rPr>
        <w:t>ą</w:t>
      </w:r>
      <w:r w:rsidRPr="00E8439D">
        <w:rPr>
          <w:rStyle w:val="BodyTextChar"/>
        </w:rPr>
        <w:t xml:space="preserve"> atsakomyb</w:t>
      </w:r>
      <w:r w:rsidR="00972F5C" w:rsidRPr="00E8439D">
        <w:rPr>
          <w:rStyle w:val="BodyTextChar"/>
        </w:rPr>
        <w:t>ę</w:t>
      </w:r>
      <w:r w:rsidRPr="00E8439D">
        <w:rPr>
          <w:rStyle w:val="BodyTextChar"/>
        </w:rPr>
        <w:t xml:space="preserve"> u</w:t>
      </w:r>
      <w:r w:rsidR="00972F5C" w:rsidRPr="00E8439D">
        <w:rPr>
          <w:rStyle w:val="BodyTextChar"/>
        </w:rPr>
        <w:t>ž</w:t>
      </w:r>
      <w:r w:rsidRPr="00E8439D">
        <w:rPr>
          <w:rStyle w:val="BodyTextChar"/>
        </w:rPr>
        <w:t xml:space="preserve"> namuose paruo</w:t>
      </w:r>
      <w:r w:rsidR="00972F5C" w:rsidRPr="00E8439D">
        <w:rPr>
          <w:rStyle w:val="BodyTextChar"/>
        </w:rPr>
        <w:t>š</w:t>
      </w:r>
      <w:r w:rsidRPr="00E8439D">
        <w:rPr>
          <w:rStyle w:val="BodyTextChar"/>
        </w:rPr>
        <w:t>t</w:t>
      </w:r>
      <w:r w:rsidR="00972F5C" w:rsidRPr="00E8439D">
        <w:rPr>
          <w:rStyle w:val="BodyTextChar"/>
        </w:rPr>
        <w:t>ų</w:t>
      </w:r>
      <w:r w:rsidRPr="00E8439D">
        <w:rPr>
          <w:rStyle w:val="BodyTextChar"/>
        </w:rPr>
        <w:t xml:space="preserve"> patiekal</w:t>
      </w:r>
      <w:r w:rsidR="00972F5C" w:rsidRPr="00E8439D">
        <w:rPr>
          <w:rStyle w:val="BodyTextChar"/>
        </w:rPr>
        <w:t>ų</w:t>
      </w:r>
      <w:r w:rsidRPr="00E8439D">
        <w:rPr>
          <w:rStyle w:val="BodyTextChar"/>
        </w:rPr>
        <w:t xml:space="preserve"> saug</w:t>
      </w:r>
      <w:r w:rsidR="00972F5C" w:rsidRPr="00E8439D">
        <w:rPr>
          <w:rStyle w:val="BodyTextChar"/>
        </w:rPr>
        <w:t>ą</w:t>
      </w:r>
      <w:r w:rsidRPr="00E8439D">
        <w:rPr>
          <w:rStyle w:val="BodyTextChar"/>
        </w:rPr>
        <w:t xml:space="preserve"> ir kokyb</w:t>
      </w:r>
      <w:r w:rsidR="00972F5C" w:rsidRPr="00E8439D">
        <w:rPr>
          <w:rStyle w:val="BodyTextChar"/>
        </w:rPr>
        <w:t>ę</w:t>
      </w:r>
      <w:r w:rsidRPr="00E8439D">
        <w:rPr>
          <w:rStyle w:val="BodyTextChar"/>
        </w:rPr>
        <w:t>;</w:t>
      </w:r>
    </w:p>
    <w:p w14:paraId="3AFF09E9" w14:textId="049EA5E2" w:rsidR="00666731" w:rsidRPr="00E8439D" w:rsidRDefault="00666731" w:rsidP="001D7E4C">
      <w:pPr>
        <w:pStyle w:val="BodyText"/>
        <w:numPr>
          <w:ilvl w:val="0"/>
          <w:numId w:val="18"/>
        </w:numPr>
        <w:tabs>
          <w:tab w:val="left" w:pos="993"/>
        </w:tabs>
        <w:autoSpaceDE/>
        <w:autoSpaceDN/>
        <w:spacing w:line="360" w:lineRule="auto"/>
        <w:ind w:left="0" w:firstLine="567"/>
      </w:pPr>
      <w:r w:rsidRPr="00E8439D">
        <w:rPr>
          <w:rStyle w:val="BodyTextChar"/>
        </w:rPr>
        <w:t>Susipa</w:t>
      </w:r>
      <w:r w:rsidR="00972F5C" w:rsidRPr="00E8439D">
        <w:rPr>
          <w:rStyle w:val="BodyTextChar"/>
        </w:rPr>
        <w:t>ž</w:t>
      </w:r>
      <w:r w:rsidRPr="00E8439D">
        <w:rPr>
          <w:rStyle w:val="BodyTextChar"/>
        </w:rPr>
        <w:t>inau su draud</w:t>
      </w:r>
      <w:r w:rsidR="00972F5C" w:rsidRPr="00E8439D">
        <w:rPr>
          <w:rStyle w:val="BodyTextChar"/>
        </w:rPr>
        <w:t>ž</w:t>
      </w:r>
      <w:r w:rsidRPr="00E8439D">
        <w:rPr>
          <w:rStyle w:val="BodyTextChar"/>
        </w:rPr>
        <w:t>iamais maisto produktais i</w:t>
      </w:r>
      <w:r w:rsidR="00972F5C" w:rsidRPr="00E8439D">
        <w:rPr>
          <w:rStyle w:val="BodyTextChar"/>
        </w:rPr>
        <w:t>š</w:t>
      </w:r>
      <w:r w:rsidRPr="00E8439D">
        <w:rPr>
          <w:rStyle w:val="BodyTextChar"/>
        </w:rPr>
        <w:t xml:space="preserve">vardytais Lietuvos Respublikos sveikatos apsaugos ministro 2011 m. lapkricio 11 d. </w:t>
      </w:r>
      <w:r w:rsidR="00972F5C" w:rsidRPr="00E8439D">
        <w:rPr>
          <w:rStyle w:val="BodyTextChar"/>
        </w:rPr>
        <w:t>į</w:t>
      </w:r>
      <w:r w:rsidRPr="00E8439D">
        <w:rPr>
          <w:rStyle w:val="BodyTextChar"/>
        </w:rPr>
        <w:t>sakymo V-964 „D</w:t>
      </w:r>
      <w:r w:rsidR="00972F5C" w:rsidRPr="00E8439D">
        <w:rPr>
          <w:rStyle w:val="BodyTextChar"/>
        </w:rPr>
        <w:t>ė</w:t>
      </w:r>
      <w:r w:rsidRPr="00E8439D">
        <w:rPr>
          <w:rStyle w:val="BodyTextChar"/>
        </w:rPr>
        <w:t>l vaik</w:t>
      </w:r>
      <w:r w:rsidR="00972F5C" w:rsidRPr="00E8439D">
        <w:rPr>
          <w:rStyle w:val="BodyTextChar"/>
        </w:rPr>
        <w:t>ų</w:t>
      </w:r>
      <w:r w:rsidRPr="00E8439D">
        <w:rPr>
          <w:rStyle w:val="BodyTextChar"/>
        </w:rPr>
        <w:t xml:space="preserve"> maitinimo organizavimo tvarkos apra</w:t>
      </w:r>
      <w:r w:rsidR="00972F5C" w:rsidRPr="00E8439D">
        <w:rPr>
          <w:rStyle w:val="BodyTextChar"/>
        </w:rPr>
        <w:t>š</w:t>
      </w:r>
      <w:r w:rsidRPr="00E8439D">
        <w:rPr>
          <w:rStyle w:val="BodyTextChar"/>
        </w:rPr>
        <w:t>o patvirtinimo“ aktuali redakcija;</w:t>
      </w:r>
    </w:p>
    <w:p w14:paraId="652C036A" w14:textId="75B0EB54" w:rsidR="00666731" w:rsidRPr="00E8439D" w:rsidRDefault="00666731" w:rsidP="001D7E4C">
      <w:pPr>
        <w:pStyle w:val="BodyText"/>
        <w:numPr>
          <w:ilvl w:val="0"/>
          <w:numId w:val="18"/>
        </w:numPr>
        <w:tabs>
          <w:tab w:val="left" w:pos="360"/>
          <w:tab w:val="left" w:pos="993"/>
        </w:tabs>
        <w:autoSpaceDE/>
        <w:autoSpaceDN/>
        <w:spacing w:line="360" w:lineRule="auto"/>
        <w:ind w:left="0" w:firstLine="567"/>
      </w:pPr>
      <w:r w:rsidRPr="00E8439D">
        <w:rPr>
          <w:rStyle w:val="BodyTextChar"/>
        </w:rPr>
        <w:t>Sutinku, kad i</w:t>
      </w:r>
      <w:r w:rsidR="00915C88">
        <w:rPr>
          <w:rStyle w:val="BodyTextChar"/>
        </w:rPr>
        <w:t>š</w:t>
      </w:r>
      <w:r w:rsidRPr="00E8439D">
        <w:rPr>
          <w:rStyle w:val="BodyTextChar"/>
        </w:rPr>
        <w:t xml:space="preserve"> nam</w:t>
      </w:r>
      <w:r w:rsidR="00972F5C" w:rsidRPr="00E8439D">
        <w:rPr>
          <w:rStyle w:val="BodyTextChar"/>
        </w:rPr>
        <w:t>ų</w:t>
      </w:r>
      <w:r w:rsidRPr="00E8439D">
        <w:rPr>
          <w:rStyle w:val="BodyTextChar"/>
        </w:rPr>
        <w:t xml:space="preserve"> atnestas maistas bus laikomas </w:t>
      </w:r>
      <w:r w:rsidR="00972F5C" w:rsidRPr="00E8439D">
        <w:rPr>
          <w:rStyle w:val="BodyTextChar"/>
        </w:rPr>
        <w:t>į</w:t>
      </w:r>
      <w:r w:rsidRPr="00E8439D">
        <w:rPr>
          <w:rStyle w:val="BodyTextChar"/>
        </w:rPr>
        <w:t>staigos virtuv</w:t>
      </w:r>
      <w:r w:rsidR="00972F5C" w:rsidRPr="00E8439D">
        <w:rPr>
          <w:rStyle w:val="BodyTextChar"/>
        </w:rPr>
        <w:t>ė</w:t>
      </w:r>
      <w:r w:rsidRPr="00E8439D">
        <w:rPr>
          <w:rStyle w:val="BodyTextChar"/>
        </w:rPr>
        <w:t xml:space="preserve">s </w:t>
      </w:r>
      <w:r w:rsidR="00972F5C" w:rsidRPr="00E8439D">
        <w:rPr>
          <w:rStyle w:val="BodyTextChar"/>
        </w:rPr>
        <w:t>š</w:t>
      </w:r>
      <w:r w:rsidRPr="00E8439D">
        <w:rPr>
          <w:rStyle w:val="BodyTextChar"/>
        </w:rPr>
        <w:t>aldytuve iki reikiamo maitinimo laiko;</w:t>
      </w:r>
    </w:p>
    <w:p w14:paraId="648BD631" w14:textId="76AF12AE" w:rsidR="00666731" w:rsidRPr="00E8439D" w:rsidRDefault="00666731" w:rsidP="001D7E4C">
      <w:pPr>
        <w:pStyle w:val="BodyText"/>
        <w:numPr>
          <w:ilvl w:val="0"/>
          <w:numId w:val="18"/>
        </w:numPr>
        <w:tabs>
          <w:tab w:val="left" w:pos="993"/>
        </w:tabs>
        <w:autoSpaceDE/>
        <w:autoSpaceDN/>
        <w:spacing w:line="360" w:lineRule="auto"/>
        <w:ind w:left="0" w:firstLine="567"/>
        <w:jc w:val="left"/>
      </w:pPr>
      <w:r w:rsidRPr="00E8439D">
        <w:rPr>
          <w:rStyle w:val="BodyTextChar"/>
        </w:rPr>
        <w:t>Indai, kuriuose bus atne</w:t>
      </w:r>
      <w:r w:rsidR="00972F5C" w:rsidRPr="00E8439D">
        <w:rPr>
          <w:rStyle w:val="BodyTextChar"/>
        </w:rPr>
        <w:t>š</w:t>
      </w:r>
      <w:r w:rsidRPr="00E8439D">
        <w:rPr>
          <w:rStyle w:val="BodyTextChar"/>
        </w:rPr>
        <w:t>amas maistas bus pa</w:t>
      </w:r>
      <w:r w:rsidR="00972F5C" w:rsidRPr="00E8439D">
        <w:rPr>
          <w:rStyle w:val="BodyTextChar"/>
        </w:rPr>
        <w:t>ž</w:t>
      </w:r>
      <w:r w:rsidRPr="00E8439D">
        <w:rPr>
          <w:rStyle w:val="BodyTextChar"/>
        </w:rPr>
        <w:t>enklinti nurodant vaiko vard</w:t>
      </w:r>
      <w:r w:rsidR="00972F5C" w:rsidRPr="00E8439D">
        <w:rPr>
          <w:rStyle w:val="BodyTextChar"/>
        </w:rPr>
        <w:t>ą,</w:t>
      </w:r>
      <w:r w:rsidRPr="00E8439D">
        <w:rPr>
          <w:rStyle w:val="BodyTextChar"/>
        </w:rPr>
        <w:t xml:space="preserve"> pavard</w:t>
      </w:r>
      <w:r w:rsidR="00972F5C" w:rsidRPr="00E8439D">
        <w:rPr>
          <w:rStyle w:val="BodyTextChar"/>
        </w:rPr>
        <w:t>ę</w:t>
      </w:r>
      <w:r w:rsidRPr="00E8439D">
        <w:rPr>
          <w:rStyle w:val="BodyTextChar"/>
        </w:rPr>
        <w:t xml:space="preserve"> bei gru</w:t>
      </w:r>
      <w:r w:rsidR="00972F5C" w:rsidRPr="00E8439D">
        <w:rPr>
          <w:rStyle w:val="BodyTextChar"/>
        </w:rPr>
        <w:t>pę</w:t>
      </w:r>
      <w:r w:rsidRPr="00E8439D">
        <w:rPr>
          <w:rStyle w:val="BodyTextChar"/>
        </w:rPr>
        <w:t xml:space="preserve"> ir pritaikyti maistui laikyti bei </w:t>
      </w:r>
      <w:r w:rsidR="00972F5C" w:rsidRPr="00E8439D">
        <w:rPr>
          <w:rStyle w:val="BodyTextChar"/>
        </w:rPr>
        <w:t>š</w:t>
      </w:r>
      <w:r w:rsidRPr="00E8439D">
        <w:rPr>
          <w:rStyle w:val="BodyTextChar"/>
        </w:rPr>
        <w:t>ildyti mikrobang</w:t>
      </w:r>
      <w:r w:rsidR="00972F5C" w:rsidRPr="00E8439D">
        <w:rPr>
          <w:rStyle w:val="BodyTextChar"/>
        </w:rPr>
        <w:t>ų</w:t>
      </w:r>
      <w:r w:rsidRPr="00E8439D">
        <w:rPr>
          <w:rStyle w:val="BodyTextChar"/>
        </w:rPr>
        <w:t xml:space="preserve"> krosnel</w:t>
      </w:r>
      <w:r w:rsidR="00972F5C" w:rsidRPr="00E8439D">
        <w:rPr>
          <w:rStyle w:val="BodyTextChar"/>
        </w:rPr>
        <w:t>ė</w:t>
      </w:r>
      <w:r w:rsidRPr="00E8439D">
        <w:rPr>
          <w:rStyle w:val="BodyTextChar"/>
        </w:rPr>
        <w:t>je;</w:t>
      </w:r>
    </w:p>
    <w:p w14:paraId="63A50A16" w14:textId="65019D2D" w:rsidR="00666731" w:rsidRPr="00E8439D" w:rsidRDefault="00666731" w:rsidP="001D7E4C">
      <w:pPr>
        <w:pStyle w:val="BodyText"/>
        <w:numPr>
          <w:ilvl w:val="0"/>
          <w:numId w:val="18"/>
        </w:numPr>
        <w:tabs>
          <w:tab w:val="left" w:pos="711"/>
          <w:tab w:val="left" w:pos="993"/>
        </w:tabs>
        <w:autoSpaceDE/>
        <w:autoSpaceDN/>
        <w:spacing w:after="400" w:line="360" w:lineRule="auto"/>
        <w:ind w:left="0" w:firstLine="567"/>
        <w:jc w:val="left"/>
      </w:pPr>
      <w:r w:rsidRPr="00E8439D">
        <w:rPr>
          <w:rStyle w:val="BodyTextChar"/>
        </w:rPr>
        <w:t>Sutinku, kad i</w:t>
      </w:r>
      <w:r w:rsidR="00972F5C" w:rsidRPr="00E8439D">
        <w:rPr>
          <w:rStyle w:val="BodyTextChar"/>
        </w:rPr>
        <w:t>š</w:t>
      </w:r>
      <w:r w:rsidRPr="00E8439D">
        <w:rPr>
          <w:rStyle w:val="BodyTextChar"/>
        </w:rPr>
        <w:t xml:space="preserve"> nam</w:t>
      </w:r>
      <w:r w:rsidR="00972F5C" w:rsidRPr="00E8439D">
        <w:rPr>
          <w:rStyle w:val="BodyTextChar"/>
        </w:rPr>
        <w:t>ų</w:t>
      </w:r>
      <w:r w:rsidRPr="00E8439D">
        <w:rPr>
          <w:rStyle w:val="BodyTextChar"/>
        </w:rPr>
        <w:t xml:space="preserve"> atne</w:t>
      </w:r>
      <w:r w:rsidR="00972F5C" w:rsidRPr="00E8439D">
        <w:rPr>
          <w:rStyle w:val="BodyTextChar"/>
        </w:rPr>
        <w:t>š</w:t>
      </w:r>
      <w:r w:rsidRPr="00E8439D">
        <w:rPr>
          <w:rStyle w:val="BodyTextChar"/>
        </w:rPr>
        <w:t xml:space="preserve">tas maistas bus </w:t>
      </w:r>
      <w:r w:rsidR="00972F5C" w:rsidRPr="00E8439D">
        <w:rPr>
          <w:rStyle w:val="BodyTextChar"/>
        </w:rPr>
        <w:t>š</w:t>
      </w:r>
      <w:r w:rsidRPr="00E8439D">
        <w:rPr>
          <w:rStyle w:val="BodyTextChar"/>
        </w:rPr>
        <w:t>ildomas mikrobang</w:t>
      </w:r>
      <w:r w:rsidR="00972F5C" w:rsidRPr="00E8439D">
        <w:rPr>
          <w:rStyle w:val="BodyTextChar"/>
        </w:rPr>
        <w:t>ų</w:t>
      </w:r>
      <w:r w:rsidRPr="00E8439D">
        <w:rPr>
          <w:rStyle w:val="BodyTextChar"/>
        </w:rPr>
        <w:t xml:space="preserve"> krosnel</w:t>
      </w:r>
      <w:r w:rsidR="00972F5C" w:rsidRPr="00E8439D">
        <w:rPr>
          <w:rStyle w:val="BodyTextChar"/>
        </w:rPr>
        <w:t>ė</w:t>
      </w:r>
      <w:r w:rsidRPr="00E8439D">
        <w:rPr>
          <w:rStyle w:val="BodyTextChar"/>
        </w:rPr>
        <w:t>je.</w:t>
      </w:r>
    </w:p>
    <w:p w14:paraId="0BBC2D41" w14:textId="0AE3862D" w:rsidR="00666731" w:rsidRPr="00E8439D" w:rsidRDefault="00666731" w:rsidP="001D7E4C">
      <w:pPr>
        <w:pStyle w:val="BodyText"/>
        <w:ind w:firstLine="449"/>
      </w:pPr>
      <w:r w:rsidRPr="00E8439D">
        <w:rPr>
          <w:rStyle w:val="BodyTextChar"/>
          <w:b/>
          <w:bCs/>
        </w:rPr>
        <w:t xml:space="preserve">Pastaba: </w:t>
      </w:r>
      <w:r w:rsidRPr="00E8439D">
        <w:rPr>
          <w:rStyle w:val="BodyTextChar"/>
        </w:rPr>
        <w:t>4 ir 5 punktai gali büti koreguojami pagal ugdymo jstaig</w:t>
      </w:r>
      <w:r w:rsidR="00972F5C" w:rsidRPr="00E8439D">
        <w:rPr>
          <w:rStyle w:val="BodyTextChar"/>
        </w:rPr>
        <w:t>ą.</w:t>
      </w:r>
    </w:p>
    <w:p w14:paraId="69CEF864" w14:textId="77777777" w:rsidR="00666731" w:rsidRPr="00E8439D" w:rsidRDefault="00666731" w:rsidP="00666731">
      <w:pPr>
        <w:tabs>
          <w:tab w:val="left" w:pos="4680"/>
        </w:tabs>
        <w:jc w:val="both"/>
        <w:rPr>
          <w:sz w:val="24"/>
          <w:szCs w:val="24"/>
        </w:rPr>
      </w:pPr>
    </w:p>
    <w:p w14:paraId="00BA6035" w14:textId="77777777" w:rsidR="00666731" w:rsidRPr="00E8439D" w:rsidRDefault="00666731" w:rsidP="00666731">
      <w:pPr>
        <w:tabs>
          <w:tab w:val="left" w:pos="4680"/>
        </w:tabs>
        <w:jc w:val="both"/>
        <w:rPr>
          <w:sz w:val="24"/>
          <w:szCs w:val="24"/>
        </w:rPr>
      </w:pPr>
    </w:p>
    <w:p w14:paraId="4D20BBB4" w14:textId="77777777" w:rsidR="00666731" w:rsidRPr="00E8439D" w:rsidRDefault="00666731" w:rsidP="00666731">
      <w:pPr>
        <w:tabs>
          <w:tab w:val="left" w:pos="4680"/>
        </w:tabs>
        <w:jc w:val="both"/>
        <w:rPr>
          <w:sz w:val="24"/>
          <w:szCs w:val="24"/>
        </w:rPr>
      </w:pPr>
    </w:p>
    <w:p w14:paraId="7BCDBEDB" w14:textId="77777777" w:rsidR="00666731" w:rsidRPr="00AD65D2" w:rsidRDefault="00666731" w:rsidP="00666731">
      <w:pPr>
        <w:tabs>
          <w:tab w:val="left" w:pos="4680"/>
        </w:tabs>
        <w:jc w:val="both"/>
        <w:rPr>
          <w:lang w:val="pt-BR"/>
        </w:rPr>
      </w:pPr>
      <w:r w:rsidRPr="00AD65D2">
        <w:rPr>
          <w:lang w:val="pt-BR"/>
        </w:rPr>
        <w:t>………………………                                            ……………………………………………………</w:t>
      </w:r>
    </w:p>
    <w:p w14:paraId="71E0FBE0" w14:textId="3581A2E1" w:rsidR="000D6C83" w:rsidRDefault="00666731" w:rsidP="001031B3">
      <w:pPr>
        <w:tabs>
          <w:tab w:val="left" w:pos="4680"/>
        </w:tabs>
        <w:ind w:firstLine="540"/>
        <w:jc w:val="both"/>
        <w:rPr>
          <w:sz w:val="20"/>
          <w:szCs w:val="20"/>
          <w:lang w:val="pt-BR"/>
        </w:rPr>
      </w:pPr>
      <w:r w:rsidRPr="00AD65D2">
        <w:rPr>
          <w:sz w:val="20"/>
          <w:szCs w:val="20"/>
          <w:lang w:val="pt-BR"/>
        </w:rPr>
        <w:t>(parašas)                                                                                                          (vardas, pavardė)</w:t>
      </w:r>
    </w:p>
    <w:p w14:paraId="79F01EB1" w14:textId="77777777" w:rsidR="001031B3" w:rsidRDefault="001031B3" w:rsidP="001031B3">
      <w:pPr>
        <w:tabs>
          <w:tab w:val="left" w:pos="4680"/>
        </w:tabs>
        <w:ind w:firstLine="540"/>
        <w:jc w:val="both"/>
        <w:rPr>
          <w:sz w:val="20"/>
          <w:szCs w:val="20"/>
          <w:lang w:val="pt-BR"/>
        </w:rPr>
      </w:pPr>
    </w:p>
    <w:p w14:paraId="3D385529" w14:textId="77777777" w:rsidR="001031B3" w:rsidRDefault="001031B3" w:rsidP="001031B3">
      <w:pPr>
        <w:tabs>
          <w:tab w:val="left" w:pos="4680"/>
        </w:tabs>
        <w:ind w:firstLine="540"/>
        <w:jc w:val="both"/>
        <w:rPr>
          <w:sz w:val="20"/>
          <w:szCs w:val="20"/>
          <w:lang w:val="pt-BR"/>
        </w:rPr>
      </w:pPr>
    </w:p>
    <w:p w14:paraId="55BC2119" w14:textId="77777777" w:rsidR="001031B3" w:rsidRDefault="001031B3" w:rsidP="001031B3">
      <w:pPr>
        <w:tabs>
          <w:tab w:val="left" w:pos="4680"/>
        </w:tabs>
        <w:ind w:firstLine="540"/>
        <w:jc w:val="both"/>
        <w:rPr>
          <w:sz w:val="20"/>
          <w:szCs w:val="20"/>
          <w:lang w:val="pt-BR"/>
        </w:rPr>
      </w:pPr>
    </w:p>
    <w:p w14:paraId="3B672A12" w14:textId="77777777" w:rsidR="001031B3" w:rsidRDefault="001031B3" w:rsidP="001031B3">
      <w:pPr>
        <w:tabs>
          <w:tab w:val="left" w:pos="4680"/>
        </w:tabs>
        <w:ind w:firstLine="540"/>
        <w:jc w:val="both"/>
        <w:rPr>
          <w:sz w:val="20"/>
          <w:szCs w:val="20"/>
          <w:lang w:val="pt-BR"/>
        </w:rPr>
      </w:pPr>
    </w:p>
    <w:p w14:paraId="60F5E325" w14:textId="77777777" w:rsidR="001031B3" w:rsidRDefault="001031B3" w:rsidP="001031B3">
      <w:pPr>
        <w:tabs>
          <w:tab w:val="left" w:pos="4680"/>
        </w:tabs>
        <w:ind w:firstLine="540"/>
        <w:jc w:val="both"/>
        <w:rPr>
          <w:sz w:val="20"/>
          <w:szCs w:val="20"/>
          <w:lang w:val="pt-BR"/>
        </w:rPr>
      </w:pPr>
    </w:p>
    <w:p w14:paraId="3333BEC7" w14:textId="77777777" w:rsidR="001031B3" w:rsidRDefault="001031B3" w:rsidP="001031B3">
      <w:pPr>
        <w:tabs>
          <w:tab w:val="left" w:pos="4680"/>
        </w:tabs>
        <w:ind w:firstLine="540"/>
        <w:jc w:val="both"/>
        <w:rPr>
          <w:sz w:val="20"/>
          <w:szCs w:val="20"/>
          <w:lang w:val="pt-BR"/>
        </w:rPr>
      </w:pPr>
    </w:p>
    <w:p w14:paraId="5DA5F368" w14:textId="77777777" w:rsidR="001031B3" w:rsidRPr="00704262" w:rsidRDefault="001031B3" w:rsidP="001031B3">
      <w:pPr>
        <w:pStyle w:val="ListParagraph"/>
        <w:ind w:left="480" w:firstLine="5616"/>
        <w:rPr>
          <w:rFonts w:eastAsia="Calibri"/>
          <w:szCs w:val="24"/>
          <w:lang w:eastAsia="en-US" w:bidi="ar-SA"/>
        </w:rPr>
      </w:pPr>
      <w:r w:rsidRPr="00704262">
        <w:rPr>
          <w:rFonts w:eastAsia="Calibri"/>
          <w:szCs w:val="24"/>
        </w:rPr>
        <w:t>Vaikų maitinimo organizavimo tvarkos aprašo</w:t>
      </w:r>
    </w:p>
    <w:p w14:paraId="4277CFF2" w14:textId="7F28BC8C" w:rsidR="001031B3" w:rsidRDefault="001031B3" w:rsidP="001031B3">
      <w:pPr>
        <w:pStyle w:val="ListParagraph"/>
        <w:ind w:left="480" w:firstLine="5616"/>
        <w:rPr>
          <w:rFonts w:eastAsia="Calibri"/>
          <w:szCs w:val="24"/>
        </w:rPr>
      </w:pPr>
      <w:r>
        <w:rPr>
          <w:rFonts w:eastAsia="Calibri"/>
          <w:szCs w:val="24"/>
        </w:rPr>
        <w:t>5</w:t>
      </w:r>
      <w:r w:rsidRPr="00704262">
        <w:rPr>
          <w:rFonts w:eastAsia="Calibri"/>
          <w:szCs w:val="24"/>
        </w:rPr>
        <w:t xml:space="preserve"> priedas</w:t>
      </w:r>
    </w:p>
    <w:p w14:paraId="097157BA" w14:textId="77777777" w:rsidR="001031B3" w:rsidRDefault="001031B3" w:rsidP="001031B3">
      <w:pPr>
        <w:pStyle w:val="BodyText"/>
        <w:tabs>
          <w:tab w:val="left" w:pos="426"/>
          <w:tab w:val="left" w:pos="6850"/>
        </w:tabs>
        <w:spacing w:before="9"/>
        <w:jc w:val="left"/>
      </w:pPr>
    </w:p>
    <w:p w14:paraId="5C3F21C2" w14:textId="77777777" w:rsidR="001031B3" w:rsidRDefault="001031B3" w:rsidP="001031B3">
      <w:pPr>
        <w:rPr>
          <w:rFonts w:eastAsia="Calibri"/>
          <w:szCs w:val="24"/>
        </w:rPr>
      </w:pPr>
    </w:p>
    <w:p w14:paraId="7CFEE93D" w14:textId="77777777" w:rsidR="001031B3" w:rsidRPr="00E8439D" w:rsidRDefault="001031B3" w:rsidP="001031B3">
      <w:pPr>
        <w:tabs>
          <w:tab w:val="left" w:pos="9180"/>
        </w:tabs>
        <w:rPr>
          <w:sz w:val="24"/>
          <w:szCs w:val="24"/>
          <w:u w:val="single"/>
          <w:lang w:val="pt-BR"/>
        </w:rPr>
      </w:pPr>
      <w:r w:rsidRPr="00E8439D">
        <w:rPr>
          <w:sz w:val="24"/>
          <w:szCs w:val="24"/>
          <w:u w:val="single"/>
          <w:lang w:val="pt-BR"/>
        </w:rPr>
        <w:tab/>
      </w:r>
    </w:p>
    <w:p w14:paraId="5A46BA3A" w14:textId="77777777" w:rsidR="001031B3" w:rsidRPr="00E8439D" w:rsidRDefault="001031B3" w:rsidP="001031B3">
      <w:pPr>
        <w:tabs>
          <w:tab w:val="left" w:pos="9180"/>
        </w:tabs>
        <w:jc w:val="center"/>
        <w:rPr>
          <w:sz w:val="24"/>
          <w:szCs w:val="24"/>
          <w:lang w:val="pt-BR"/>
        </w:rPr>
      </w:pPr>
      <w:r w:rsidRPr="00E8439D">
        <w:rPr>
          <w:sz w:val="24"/>
          <w:szCs w:val="24"/>
          <w:lang w:val="pt-BR"/>
        </w:rPr>
        <w:t>(vardas, pavardė)</w:t>
      </w:r>
    </w:p>
    <w:p w14:paraId="666320A7" w14:textId="77777777" w:rsidR="001031B3" w:rsidRPr="00E8439D" w:rsidRDefault="001031B3" w:rsidP="001031B3">
      <w:pPr>
        <w:tabs>
          <w:tab w:val="left" w:pos="9180"/>
        </w:tabs>
        <w:jc w:val="center"/>
        <w:rPr>
          <w:sz w:val="24"/>
          <w:szCs w:val="24"/>
          <w:lang w:val="pt-BR"/>
        </w:rPr>
      </w:pPr>
    </w:p>
    <w:p w14:paraId="03E8A1DB" w14:textId="77777777" w:rsidR="001031B3" w:rsidRPr="00E8439D" w:rsidRDefault="001031B3" w:rsidP="001031B3">
      <w:pPr>
        <w:tabs>
          <w:tab w:val="left" w:pos="9180"/>
        </w:tabs>
        <w:jc w:val="center"/>
        <w:rPr>
          <w:sz w:val="24"/>
          <w:szCs w:val="24"/>
          <w:lang w:val="pt-BR"/>
        </w:rPr>
      </w:pPr>
    </w:p>
    <w:p w14:paraId="0E95F35A" w14:textId="77777777" w:rsidR="001031B3" w:rsidRPr="00E8439D" w:rsidRDefault="001031B3" w:rsidP="001031B3">
      <w:pPr>
        <w:tabs>
          <w:tab w:val="left" w:pos="9180"/>
        </w:tabs>
        <w:jc w:val="both"/>
        <w:rPr>
          <w:sz w:val="24"/>
          <w:szCs w:val="24"/>
          <w:u w:val="single"/>
          <w:lang w:val="pt-BR"/>
        </w:rPr>
      </w:pPr>
      <w:r w:rsidRPr="00E8439D">
        <w:rPr>
          <w:sz w:val="24"/>
          <w:szCs w:val="24"/>
          <w:u w:val="single"/>
          <w:lang w:val="pt-BR"/>
        </w:rPr>
        <w:tab/>
      </w:r>
    </w:p>
    <w:p w14:paraId="29A57E4A" w14:textId="77777777" w:rsidR="001031B3" w:rsidRPr="00E8439D" w:rsidRDefault="001031B3" w:rsidP="001031B3">
      <w:pPr>
        <w:tabs>
          <w:tab w:val="left" w:pos="9180"/>
        </w:tabs>
        <w:jc w:val="center"/>
        <w:rPr>
          <w:sz w:val="24"/>
          <w:szCs w:val="24"/>
          <w:lang w:val="pt-BR"/>
        </w:rPr>
      </w:pPr>
      <w:r w:rsidRPr="00E8439D">
        <w:rPr>
          <w:sz w:val="24"/>
          <w:szCs w:val="24"/>
          <w:lang w:val="pt-BR"/>
        </w:rPr>
        <w:t>(gyvenamoji vieta)</w:t>
      </w:r>
    </w:p>
    <w:p w14:paraId="4CEAB85F" w14:textId="77777777" w:rsidR="001031B3" w:rsidRPr="00E8439D" w:rsidRDefault="001031B3" w:rsidP="001031B3">
      <w:pPr>
        <w:tabs>
          <w:tab w:val="left" w:pos="9180"/>
        </w:tabs>
        <w:jc w:val="center"/>
        <w:rPr>
          <w:sz w:val="24"/>
          <w:szCs w:val="24"/>
          <w:lang w:val="pt-BR"/>
        </w:rPr>
      </w:pPr>
    </w:p>
    <w:p w14:paraId="63AFE608" w14:textId="77777777" w:rsidR="001031B3" w:rsidRPr="00E8439D" w:rsidRDefault="001031B3" w:rsidP="001031B3">
      <w:pPr>
        <w:tabs>
          <w:tab w:val="left" w:pos="9180"/>
        </w:tabs>
        <w:jc w:val="center"/>
        <w:rPr>
          <w:sz w:val="24"/>
          <w:szCs w:val="24"/>
          <w:lang w:val="pt-BR"/>
        </w:rPr>
      </w:pPr>
    </w:p>
    <w:p w14:paraId="6E18B2B8" w14:textId="77777777" w:rsidR="001031B3" w:rsidRPr="00E8439D" w:rsidRDefault="001031B3" w:rsidP="001031B3">
      <w:pPr>
        <w:tabs>
          <w:tab w:val="left" w:pos="9180"/>
        </w:tabs>
        <w:rPr>
          <w:sz w:val="24"/>
          <w:szCs w:val="24"/>
          <w:lang w:val="pt-BR"/>
        </w:rPr>
      </w:pPr>
    </w:p>
    <w:p w14:paraId="448D39AD" w14:textId="77777777" w:rsidR="001031B3" w:rsidRPr="00E8439D" w:rsidRDefault="001031B3" w:rsidP="001031B3">
      <w:pPr>
        <w:tabs>
          <w:tab w:val="left" w:pos="9180"/>
        </w:tabs>
        <w:rPr>
          <w:sz w:val="24"/>
          <w:szCs w:val="24"/>
          <w:lang w:val="pt-BR"/>
        </w:rPr>
      </w:pPr>
      <w:r w:rsidRPr="00E8439D">
        <w:rPr>
          <w:sz w:val="24"/>
          <w:szCs w:val="24"/>
          <w:lang w:val="pt-BR"/>
        </w:rPr>
        <w:t>Lopšelio-darželio „Žvangutis”</w:t>
      </w:r>
    </w:p>
    <w:p w14:paraId="78EA6CFF" w14:textId="56D9CE3D" w:rsidR="001031B3" w:rsidRPr="00E8439D" w:rsidRDefault="001031B3" w:rsidP="001031B3">
      <w:pPr>
        <w:tabs>
          <w:tab w:val="left" w:pos="9180"/>
        </w:tabs>
        <w:rPr>
          <w:sz w:val="24"/>
          <w:szCs w:val="24"/>
        </w:rPr>
      </w:pPr>
      <w:r w:rsidRPr="00E8439D">
        <w:rPr>
          <w:sz w:val="24"/>
          <w:szCs w:val="24"/>
          <w:lang w:val="pt-BR"/>
        </w:rPr>
        <w:t>Direktor</w:t>
      </w:r>
      <w:r w:rsidR="00766035">
        <w:rPr>
          <w:sz w:val="24"/>
          <w:szCs w:val="24"/>
          <w:lang w:val="pt-BR"/>
        </w:rPr>
        <w:t>iui</w:t>
      </w:r>
    </w:p>
    <w:p w14:paraId="2DA787A5" w14:textId="77777777" w:rsidR="001031B3" w:rsidRPr="00E8439D" w:rsidRDefault="001031B3" w:rsidP="001031B3">
      <w:pPr>
        <w:tabs>
          <w:tab w:val="left" w:pos="9180"/>
        </w:tabs>
        <w:rPr>
          <w:sz w:val="24"/>
          <w:szCs w:val="24"/>
          <w:lang w:val="pt-BR"/>
        </w:rPr>
      </w:pPr>
    </w:p>
    <w:p w14:paraId="0F0B7E0A" w14:textId="77777777" w:rsidR="001031B3" w:rsidRPr="00E8439D" w:rsidRDefault="001031B3" w:rsidP="001031B3">
      <w:pPr>
        <w:tabs>
          <w:tab w:val="left" w:pos="9180"/>
        </w:tabs>
        <w:jc w:val="center"/>
        <w:rPr>
          <w:sz w:val="24"/>
          <w:szCs w:val="24"/>
          <w:lang w:val="pt-BR"/>
        </w:rPr>
      </w:pPr>
    </w:p>
    <w:p w14:paraId="46EF08D8" w14:textId="77777777" w:rsidR="001031B3" w:rsidRPr="00E8439D" w:rsidRDefault="001031B3" w:rsidP="001031B3">
      <w:pPr>
        <w:tabs>
          <w:tab w:val="left" w:pos="9180"/>
        </w:tabs>
        <w:jc w:val="center"/>
        <w:rPr>
          <w:b/>
          <w:sz w:val="24"/>
          <w:szCs w:val="24"/>
          <w:lang w:val="pt-BR"/>
        </w:rPr>
      </w:pPr>
      <w:r w:rsidRPr="00E8439D">
        <w:rPr>
          <w:b/>
          <w:sz w:val="24"/>
          <w:szCs w:val="24"/>
          <w:lang w:val="pt-BR"/>
        </w:rPr>
        <w:t>PRAŠYMAS</w:t>
      </w:r>
    </w:p>
    <w:p w14:paraId="5B331DAF" w14:textId="727C62CF" w:rsidR="001031B3" w:rsidRPr="00E8439D" w:rsidRDefault="001031B3" w:rsidP="001031B3">
      <w:pPr>
        <w:tabs>
          <w:tab w:val="left" w:pos="9180"/>
        </w:tabs>
        <w:jc w:val="center"/>
        <w:rPr>
          <w:b/>
          <w:sz w:val="24"/>
          <w:szCs w:val="24"/>
          <w:lang w:val="pt-BR"/>
        </w:rPr>
      </w:pPr>
      <w:r w:rsidRPr="00E8439D">
        <w:rPr>
          <w:b/>
          <w:sz w:val="24"/>
          <w:szCs w:val="24"/>
          <w:lang w:val="pt-BR"/>
        </w:rPr>
        <w:t>DĖL PRITAIKYTO MAITINIMO VALGIARAŠČIO</w:t>
      </w:r>
    </w:p>
    <w:p w14:paraId="5306ACE6" w14:textId="77777777" w:rsidR="001031B3" w:rsidRPr="00E8439D" w:rsidRDefault="001031B3" w:rsidP="001031B3">
      <w:pPr>
        <w:tabs>
          <w:tab w:val="left" w:pos="9180"/>
        </w:tabs>
        <w:jc w:val="center"/>
        <w:rPr>
          <w:b/>
          <w:sz w:val="24"/>
          <w:szCs w:val="24"/>
          <w:lang w:val="pt-BR"/>
        </w:rPr>
      </w:pPr>
    </w:p>
    <w:p w14:paraId="4223C3BA" w14:textId="77777777" w:rsidR="001031B3" w:rsidRPr="00AE287E" w:rsidRDefault="001031B3" w:rsidP="001031B3">
      <w:pPr>
        <w:tabs>
          <w:tab w:val="left" w:pos="9180"/>
        </w:tabs>
        <w:jc w:val="center"/>
        <w:rPr>
          <w:sz w:val="24"/>
          <w:szCs w:val="24"/>
          <w:lang w:val="fi-FI"/>
        </w:rPr>
      </w:pPr>
      <w:r w:rsidRPr="00AE287E">
        <w:rPr>
          <w:sz w:val="24"/>
          <w:szCs w:val="24"/>
          <w:lang w:val="fi-FI"/>
        </w:rPr>
        <w:t>……… - …… - ……….</w:t>
      </w:r>
    </w:p>
    <w:p w14:paraId="71189E0B" w14:textId="77777777" w:rsidR="001031B3" w:rsidRPr="00E8439D" w:rsidRDefault="001031B3" w:rsidP="001031B3">
      <w:pPr>
        <w:tabs>
          <w:tab w:val="left" w:pos="9180"/>
        </w:tabs>
        <w:jc w:val="center"/>
        <w:rPr>
          <w:sz w:val="24"/>
          <w:szCs w:val="24"/>
          <w:lang w:val="fi-FI"/>
        </w:rPr>
      </w:pPr>
      <w:r w:rsidRPr="00E8439D">
        <w:rPr>
          <w:sz w:val="24"/>
          <w:szCs w:val="24"/>
          <w:lang w:val="fi-FI"/>
        </w:rPr>
        <w:t>Kaunas</w:t>
      </w:r>
    </w:p>
    <w:p w14:paraId="58740647" w14:textId="77777777" w:rsidR="001031B3" w:rsidRPr="00E8439D" w:rsidRDefault="001031B3" w:rsidP="001031B3">
      <w:pPr>
        <w:tabs>
          <w:tab w:val="left" w:pos="9180"/>
        </w:tabs>
        <w:jc w:val="center"/>
        <w:rPr>
          <w:sz w:val="24"/>
          <w:szCs w:val="24"/>
          <w:lang w:val="fi-FI"/>
        </w:rPr>
      </w:pPr>
    </w:p>
    <w:p w14:paraId="7621BC6A" w14:textId="77777777" w:rsidR="001031B3" w:rsidRPr="00E8439D" w:rsidRDefault="001031B3" w:rsidP="001031B3">
      <w:pPr>
        <w:tabs>
          <w:tab w:val="left" w:pos="9180"/>
        </w:tabs>
        <w:jc w:val="center"/>
        <w:rPr>
          <w:sz w:val="24"/>
          <w:szCs w:val="24"/>
          <w:lang w:val="fi-FI"/>
        </w:rPr>
      </w:pPr>
    </w:p>
    <w:p w14:paraId="07461A8F" w14:textId="77777777" w:rsidR="001031B3" w:rsidRPr="00E8439D" w:rsidRDefault="001031B3" w:rsidP="001031B3">
      <w:pPr>
        <w:tabs>
          <w:tab w:val="left" w:pos="9180"/>
        </w:tabs>
        <w:jc w:val="center"/>
        <w:rPr>
          <w:sz w:val="24"/>
          <w:szCs w:val="24"/>
          <w:lang w:val="fi-FI"/>
        </w:rPr>
      </w:pPr>
    </w:p>
    <w:p w14:paraId="277590BB" w14:textId="77AD8B1D" w:rsidR="001031B3" w:rsidRPr="00E8439D" w:rsidRDefault="001031B3" w:rsidP="001031B3">
      <w:pPr>
        <w:tabs>
          <w:tab w:val="left" w:pos="9180"/>
        </w:tabs>
        <w:jc w:val="both"/>
        <w:rPr>
          <w:sz w:val="24"/>
          <w:szCs w:val="24"/>
          <w:lang w:val="fi-FI"/>
        </w:rPr>
      </w:pPr>
      <w:r w:rsidRPr="00E8439D">
        <w:rPr>
          <w:sz w:val="24"/>
          <w:szCs w:val="24"/>
          <w:lang w:val="fi-FI"/>
        </w:rPr>
        <w:t xml:space="preserve">Prašau, kad mano vaikas ...................................................................................................................................  </w:t>
      </w:r>
    </w:p>
    <w:p w14:paraId="643E12EC" w14:textId="77777777" w:rsidR="001031B3" w:rsidRPr="00E8439D" w:rsidRDefault="001031B3" w:rsidP="001031B3">
      <w:pPr>
        <w:tabs>
          <w:tab w:val="left" w:pos="9180"/>
        </w:tabs>
        <w:jc w:val="both"/>
        <w:rPr>
          <w:sz w:val="24"/>
          <w:szCs w:val="24"/>
          <w:lang w:val="fi-FI"/>
        </w:rPr>
      </w:pPr>
    </w:p>
    <w:p w14:paraId="3C68E264" w14:textId="5D7722D2" w:rsidR="001031B3" w:rsidRPr="00915C88" w:rsidRDefault="001031B3" w:rsidP="001031B3">
      <w:pPr>
        <w:tabs>
          <w:tab w:val="left" w:pos="9180"/>
        </w:tabs>
        <w:jc w:val="both"/>
        <w:rPr>
          <w:sz w:val="24"/>
          <w:szCs w:val="24"/>
          <w:lang w:val="pt-BR"/>
        </w:rPr>
      </w:pPr>
      <w:r w:rsidRPr="00915C88">
        <w:rPr>
          <w:sz w:val="24"/>
          <w:szCs w:val="24"/>
          <w:lang w:val="pt-BR"/>
        </w:rPr>
        <w:t>Lankanti(s) „………………………” gr.</w:t>
      </w:r>
    </w:p>
    <w:p w14:paraId="1EC1FD6F" w14:textId="77777777" w:rsidR="001031B3" w:rsidRPr="00915C88" w:rsidRDefault="001031B3" w:rsidP="001031B3">
      <w:pPr>
        <w:tabs>
          <w:tab w:val="left" w:pos="9180"/>
        </w:tabs>
        <w:jc w:val="both"/>
        <w:rPr>
          <w:sz w:val="24"/>
          <w:szCs w:val="24"/>
          <w:lang w:val="pt-BR"/>
        </w:rPr>
      </w:pPr>
    </w:p>
    <w:p w14:paraId="13243C68" w14:textId="65562B86" w:rsidR="001031B3" w:rsidRPr="00E8439D" w:rsidRDefault="001031B3" w:rsidP="001031B3">
      <w:pPr>
        <w:tabs>
          <w:tab w:val="left" w:pos="9180"/>
        </w:tabs>
        <w:jc w:val="both"/>
        <w:rPr>
          <w:sz w:val="24"/>
          <w:szCs w:val="24"/>
          <w:lang w:val="pt-BR"/>
        </w:rPr>
      </w:pPr>
      <w:r w:rsidRPr="00E8439D">
        <w:rPr>
          <w:sz w:val="24"/>
          <w:szCs w:val="24"/>
          <w:lang w:val="pt-BR"/>
        </w:rPr>
        <w:t>Būtų maitinama(s), pagal individualų pritaikyto maitinimo valgiaraštį.</w:t>
      </w:r>
    </w:p>
    <w:p w14:paraId="702E1448" w14:textId="77777777" w:rsidR="001031B3" w:rsidRPr="00E8439D" w:rsidRDefault="001031B3" w:rsidP="001031B3">
      <w:pPr>
        <w:tabs>
          <w:tab w:val="left" w:pos="9180"/>
        </w:tabs>
        <w:jc w:val="both"/>
        <w:rPr>
          <w:sz w:val="24"/>
          <w:szCs w:val="24"/>
          <w:lang w:val="pt-BR"/>
        </w:rPr>
      </w:pPr>
    </w:p>
    <w:p w14:paraId="32CCF855" w14:textId="77777777" w:rsidR="001031B3" w:rsidRPr="00E8439D" w:rsidRDefault="001031B3" w:rsidP="001031B3">
      <w:pPr>
        <w:tabs>
          <w:tab w:val="left" w:pos="4680"/>
        </w:tabs>
        <w:jc w:val="both"/>
        <w:rPr>
          <w:sz w:val="24"/>
          <w:szCs w:val="24"/>
          <w:lang w:val="pt-BR"/>
        </w:rPr>
      </w:pPr>
    </w:p>
    <w:p w14:paraId="7C5F9730" w14:textId="77777777" w:rsidR="001031B3" w:rsidRPr="00E8439D" w:rsidRDefault="001031B3" w:rsidP="001031B3">
      <w:pPr>
        <w:tabs>
          <w:tab w:val="left" w:pos="4680"/>
        </w:tabs>
        <w:jc w:val="both"/>
        <w:rPr>
          <w:sz w:val="24"/>
          <w:szCs w:val="24"/>
          <w:lang w:val="pt-BR"/>
        </w:rPr>
      </w:pPr>
    </w:p>
    <w:p w14:paraId="7A38031F" w14:textId="77777777" w:rsidR="001031B3" w:rsidRPr="00E8439D" w:rsidRDefault="001031B3" w:rsidP="001031B3">
      <w:pPr>
        <w:tabs>
          <w:tab w:val="left" w:pos="4680"/>
        </w:tabs>
        <w:jc w:val="both"/>
        <w:rPr>
          <w:sz w:val="24"/>
          <w:szCs w:val="24"/>
          <w:lang w:val="pt-BR"/>
        </w:rPr>
      </w:pPr>
    </w:p>
    <w:p w14:paraId="51DCB1AC" w14:textId="77777777" w:rsidR="001031B3" w:rsidRPr="00E8439D" w:rsidRDefault="001031B3" w:rsidP="001031B3">
      <w:pPr>
        <w:tabs>
          <w:tab w:val="left" w:pos="4680"/>
        </w:tabs>
        <w:jc w:val="both"/>
        <w:rPr>
          <w:sz w:val="24"/>
          <w:szCs w:val="24"/>
          <w:lang w:val="pt-BR"/>
        </w:rPr>
      </w:pPr>
    </w:p>
    <w:p w14:paraId="1A99059A" w14:textId="77777777" w:rsidR="001031B3" w:rsidRPr="00E8439D" w:rsidRDefault="001031B3" w:rsidP="001031B3">
      <w:pPr>
        <w:tabs>
          <w:tab w:val="left" w:pos="4680"/>
        </w:tabs>
        <w:jc w:val="both"/>
        <w:rPr>
          <w:sz w:val="24"/>
          <w:szCs w:val="24"/>
          <w:lang w:val="pt-BR"/>
        </w:rPr>
      </w:pPr>
    </w:p>
    <w:p w14:paraId="7B78B0EB" w14:textId="77777777" w:rsidR="001031B3" w:rsidRPr="00E8439D" w:rsidRDefault="001031B3" w:rsidP="001031B3">
      <w:pPr>
        <w:tabs>
          <w:tab w:val="left" w:pos="4680"/>
        </w:tabs>
        <w:jc w:val="both"/>
        <w:rPr>
          <w:sz w:val="24"/>
          <w:szCs w:val="24"/>
          <w:lang w:val="pt-BR"/>
        </w:rPr>
      </w:pPr>
    </w:p>
    <w:p w14:paraId="60282E9D" w14:textId="77777777" w:rsidR="001031B3" w:rsidRPr="00E8439D" w:rsidRDefault="001031B3" w:rsidP="001031B3">
      <w:pPr>
        <w:tabs>
          <w:tab w:val="left" w:pos="4680"/>
        </w:tabs>
        <w:jc w:val="both"/>
        <w:rPr>
          <w:sz w:val="24"/>
          <w:szCs w:val="24"/>
          <w:lang w:val="pt-BR"/>
        </w:rPr>
      </w:pPr>
    </w:p>
    <w:p w14:paraId="009137FF" w14:textId="77777777" w:rsidR="001031B3" w:rsidRPr="00E8439D" w:rsidRDefault="001031B3" w:rsidP="001031B3">
      <w:pPr>
        <w:tabs>
          <w:tab w:val="left" w:pos="4680"/>
        </w:tabs>
        <w:jc w:val="both"/>
        <w:rPr>
          <w:sz w:val="24"/>
          <w:szCs w:val="24"/>
          <w:lang w:val="pt-BR"/>
        </w:rPr>
      </w:pPr>
    </w:p>
    <w:p w14:paraId="5E1DE7E2" w14:textId="77777777" w:rsidR="001031B3" w:rsidRPr="00E8439D" w:rsidRDefault="001031B3" w:rsidP="001031B3">
      <w:pPr>
        <w:tabs>
          <w:tab w:val="left" w:pos="4680"/>
        </w:tabs>
        <w:jc w:val="both"/>
        <w:rPr>
          <w:sz w:val="24"/>
          <w:szCs w:val="24"/>
          <w:lang w:val="pt-BR"/>
        </w:rPr>
      </w:pPr>
      <w:r w:rsidRPr="00E8439D">
        <w:rPr>
          <w:sz w:val="24"/>
          <w:szCs w:val="24"/>
          <w:lang w:val="pt-BR"/>
        </w:rPr>
        <w:t>………………………                                            ……………………………………………………</w:t>
      </w:r>
    </w:p>
    <w:p w14:paraId="74F2B732" w14:textId="7189AE07" w:rsidR="001031B3" w:rsidRPr="00E8439D" w:rsidRDefault="001031B3" w:rsidP="00F606EA">
      <w:pPr>
        <w:tabs>
          <w:tab w:val="left" w:pos="4680"/>
        </w:tabs>
        <w:ind w:firstLine="540"/>
        <w:jc w:val="both"/>
        <w:rPr>
          <w:sz w:val="24"/>
          <w:szCs w:val="24"/>
          <w:lang w:val="pt-BR"/>
        </w:rPr>
      </w:pPr>
      <w:r w:rsidRPr="00E8439D">
        <w:rPr>
          <w:sz w:val="24"/>
          <w:szCs w:val="24"/>
          <w:lang w:val="pt-BR"/>
        </w:rPr>
        <w:t>(parašas)                                                                                                          (vardas, pavardė)</w:t>
      </w:r>
    </w:p>
    <w:sectPr w:rsidR="001031B3" w:rsidRPr="00E8439D" w:rsidSect="00AE6A39">
      <w:pgSz w:w="11910" w:h="16840"/>
      <w:pgMar w:top="1135" w:right="428" w:bottom="280" w:left="1134"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6FCA"/>
    <w:multiLevelType w:val="multilevel"/>
    <w:tmpl w:val="18C4868C"/>
    <w:lvl w:ilvl="0">
      <w:start w:val="21"/>
      <w:numFmt w:val="decimal"/>
      <w:lvlText w:val="%1."/>
      <w:lvlJc w:val="left"/>
      <w:pPr>
        <w:ind w:left="480" w:hanging="480"/>
      </w:pPr>
      <w:rPr>
        <w:rFonts w:hint="default"/>
      </w:rPr>
    </w:lvl>
    <w:lvl w:ilvl="1">
      <w:start w:val="1"/>
      <w:numFmt w:val="decimal"/>
      <w:lvlText w:val="%1.%2."/>
      <w:lvlJc w:val="left"/>
      <w:pPr>
        <w:ind w:left="1165" w:hanging="480"/>
      </w:pPr>
      <w:rPr>
        <w:rFonts w:hint="default"/>
      </w:rPr>
    </w:lvl>
    <w:lvl w:ilvl="2">
      <w:start w:val="1"/>
      <w:numFmt w:val="decimal"/>
      <w:lvlText w:val="%1.%2.%3."/>
      <w:lvlJc w:val="left"/>
      <w:pPr>
        <w:ind w:left="2090" w:hanging="720"/>
      </w:pPr>
      <w:rPr>
        <w:rFonts w:hint="default"/>
      </w:rPr>
    </w:lvl>
    <w:lvl w:ilvl="3">
      <w:start w:val="1"/>
      <w:numFmt w:val="decimal"/>
      <w:lvlText w:val="%1.%2.%3.%4."/>
      <w:lvlJc w:val="left"/>
      <w:pPr>
        <w:ind w:left="2775" w:hanging="720"/>
      </w:pPr>
      <w:rPr>
        <w:rFonts w:hint="default"/>
      </w:rPr>
    </w:lvl>
    <w:lvl w:ilvl="4">
      <w:start w:val="1"/>
      <w:numFmt w:val="decimal"/>
      <w:lvlText w:val="%1.%2.%3.%4.%5."/>
      <w:lvlJc w:val="left"/>
      <w:pPr>
        <w:ind w:left="3820" w:hanging="1080"/>
      </w:pPr>
      <w:rPr>
        <w:rFonts w:hint="default"/>
      </w:rPr>
    </w:lvl>
    <w:lvl w:ilvl="5">
      <w:start w:val="1"/>
      <w:numFmt w:val="decimal"/>
      <w:lvlText w:val="%1.%2.%3.%4.%5.%6."/>
      <w:lvlJc w:val="left"/>
      <w:pPr>
        <w:ind w:left="4505" w:hanging="1080"/>
      </w:pPr>
      <w:rPr>
        <w:rFonts w:hint="default"/>
      </w:rPr>
    </w:lvl>
    <w:lvl w:ilvl="6">
      <w:start w:val="1"/>
      <w:numFmt w:val="decimal"/>
      <w:lvlText w:val="%1.%2.%3.%4.%5.%6.%7."/>
      <w:lvlJc w:val="left"/>
      <w:pPr>
        <w:ind w:left="5550" w:hanging="1440"/>
      </w:pPr>
      <w:rPr>
        <w:rFonts w:hint="default"/>
      </w:rPr>
    </w:lvl>
    <w:lvl w:ilvl="7">
      <w:start w:val="1"/>
      <w:numFmt w:val="decimal"/>
      <w:lvlText w:val="%1.%2.%3.%4.%5.%6.%7.%8."/>
      <w:lvlJc w:val="left"/>
      <w:pPr>
        <w:ind w:left="6235" w:hanging="1440"/>
      </w:pPr>
      <w:rPr>
        <w:rFonts w:hint="default"/>
      </w:rPr>
    </w:lvl>
    <w:lvl w:ilvl="8">
      <w:start w:val="1"/>
      <w:numFmt w:val="decimal"/>
      <w:lvlText w:val="%1.%2.%3.%4.%5.%6.%7.%8.%9."/>
      <w:lvlJc w:val="left"/>
      <w:pPr>
        <w:ind w:left="7280" w:hanging="1800"/>
      </w:pPr>
      <w:rPr>
        <w:rFonts w:hint="default"/>
      </w:rPr>
    </w:lvl>
  </w:abstractNum>
  <w:abstractNum w:abstractNumId="1" w15:restartNumberingAfterBreak="0">
    <w:nsid w:val="0F5B4443"/>
    <w:multiLevelType w:val="multilevel"/>
    <w:tmpl w:val="231C5198"/>
    <w:lvl w:ilvl="0">
      <w:start w:val="16"/>
      <w:numFmt w:val="decimal"/>
      <w:lvlText w:val="%1."/>
      <w:lvlJc w:val="left"/>
      <w:pPr>
        <w:ind w:left="480" w:hanging="480"/>
      </w:pPr>
      <w:rPr>
        <w:rFonts w:hint="default"/>
      </w:rPr>
    </w:lvl>
    <w:lvl w:ilvl="1">
      <w:start w:val="1"/>
      <w:numFmt w:val="decimal"/>
      <w:lvlText w:val="%1.%2."/>
      <w:lvlJc w:val="left"/>
      <w:pPr>
        <w:ind w:left="1165" w:hanging="480"/>
      </w:pPr>
      <w:rPr>
        <w:rFonts w:hint="default"/>
      </w:rPr>
    </w:lvl>
    <w:lvl w:ilvl="2">
      <w:start w:val="1"/>
      <w:numFmt w:val="decimal"/>
      <w:lvlText w:val="%1.%2.%3."/>
      <w:lvlJc w:val="left"/>
      <w:pPr>
        <w:ind w:left="2090" w:hanging="720"/>
      </w:pPr>
      <w:rPr>
        <w:rFonts w:hint="default"/>
      </w:rPr>
    </w:lvl>
    <w:lvl w:ilvl="3">
      <w:start w:val="1"/>
      <w:numFmt w:val="decimal"/>
      <w:lvlText w:val="%1.%2.%3.%4."/>
      <w:lvlJc w:val="left"/>
      <w:pPr>
        <w:ind w:left="2775" w:hanging="720"/>
      </w:pPr>
      <w:rPr>
        <w:rFonts w:hint="default"/>
      </w:rPr>
    </w:lvl>
    <w:lvl w:ilvl="4">
      <w:start w:val="1"/>
      <w:numFmt w:val="decimal"/>
      <w:lvlText w:val="%1.%2.%3.%4.%5."/>
      <w:lvlJc w:val="left"/>
      <w:pPr>
        <w:ind w:left="3820" w:hanging="1080"/>
      </w:pPr>
      <w:rPr>
        <w:rFonts w:hint="default"/>
      </w:rPr>
    </w:lvl>
    <w:lvl w:ilvl="5">
      <w:start w:val="1"/>
      <w:numFmt w:val="decimal"/>
      <w:lvlText w:val="%1.%2.%3.%4.%5.%6."/>
      <w:lvlJc w:val="left"/>
      <w:pPr>
        <w:ind w:left="4505" w:hanging="1080"/>
      </w:pPr>
      <w:rPr>
        <w:rFonts w:hint="default"/>
      </w:rPr>
    </w:lvl>
    <w:lvl w:ilvl="6">
      <w:start w:val="1"/>
      <w:numFmt w:val="decimal"/>
      <w:lvlText w:val="%1.%2.%3.%4.%5.%6.%7."/>
      <w:lvlJc w:val="left"/>
      <w:pPr>
        <w:ind w:left="5550" w:hanging="1440"/>
      </w:pPr>
      <w:rPr>
        <w:rFonts w:hint="default"/>
      </w:rPr>
    </w:lvl>
    <w:lvl w:ilvl="7">
      <w:start w:val="1"/>
      <w:numFmt w:val="decimal"/>
      <w:lvlText w:val="%1.%2.%3.%4.%5.%6.%7.%8."/>
      <w:lvlJc w:val="left"/>
      <w:pPr>
        <w:ind w:left="6235" w:hanging="1440"/>
      </w:pPr>
      <w:rPr>
        <w:rFonts w:hint="default"/>
      </w:rPr>
    </w:lvl>
    <w:lvl w:ilvl="8">
      <w:start w:val="1"/>
      <w:numFmt w:val="decimal"/>
      <w:lvlText w:val="%1.%2.%3.%4.%5.%6.%7.%8.%9."/>
      <w:lvlJc w:val="left"/>
      <w:pPr>
        <w:ind w:left="7280" w:hanging="1800"/>
      </w:pPr>
      <w:rPr>
        <w:rFonts w:hint="default"/>
      </w:rPr>
    </w:lvl>
  </w:abstractNum>
  <w:abstractNum w:abstractNumId="2" w15:restartNumberingAfterBreak="0">
    <w:nsid w:val="12C307D8"/>
    <w:multiLevelType w:val="multilevel"/>
    <w:tmpl w:val="20081E8E"/>
    <w:lvl w:ilvl="0">
      <w:start w:val="4"/>
      <w:numFmt w:val="decimal"/>
      <w:lvlText w:val="%1."/>
      <w:lvlJc w:val="left"/>
      <w:pPr>
        <w:ind w:left="540" w:hanging="540"/>
      </w:pPr>
      <w:rPr>
        <w:rFonts w:hint="default"/>
        <w:b/>
      </w:rPr>
    </w:lvl>
    <w:lvl w:ilvl="1">
      <w:start w:val="6"/>
      <w:numFmt w:val="decimal"/>
      <w:lvlText w:val="%1.%2."/>
      <w:lvlJc w:val="left"/>
      <w:pPr>
        <w:ind w:left="1527" w:hanging="540"/>
      </w:pPr>
      <w:rPr>
        <w:rFonts w:hint="default"/>
        <w:b/>
      </w:rPr>
    </w:lvl>
    <w:lvl w:ilvl="2">
      <w:start w:val="2"/>
      <w:numFmt w:val="decimal"/>
      <w:lvlText w:val="%1.%2.%3."/>
      <w:lvlJc w:val="left"/>
      <w:pPr>
        <w:ind w:left="1997" w:hanging="720"/>
      </w:pPr>
      <w:rPr>
        <w:rFonts w:hint="default"/>
        <w:b/>
      </w:rPr>
    </w:lvl>
    <w:lvl w:ilvl="3">
      <w:start w:val="1"/>
      <w:numFmt w:val="decimal"/>
      <w:lvlText w:val="%1.%2.%3.%4."/>
      <w:lvlJc w:val="left"/>
      <w:pPr>
        <w:ind w:left="3681" w:hanging="720"/>
      </w:pPr>
      <w:rPr>
        <w:rFonts w:hint="default"/>
        <w:b/>
      </w:rPr>
    </w:lvl>
    <w:lvl w:ilvl="4">
      <w:start w:val="1"/>
      <w:numFmt w:val="decimal"/>
      <w:lvlText w:val="%1.%2.%3.%4.%5."/>
      <w:lvlJc w:val="left"/>
      <w:pPr>
        <w:ind w:left="5028" w:hanging="1080"/>
      </w:pPr>
      <w:rPr>
        <w:rFonts w:hint="default"/>
        <w:b/>
      </w:rPr>
    </w:lvl>
    <w:lvl w:ilvl="5">
      <w:start w:val="1"/>
      <w:numFmt w:val="decimal"/>
      <w:lvlText w:val="%1.%2.%3.%4.%5.%6."/>
      <w:lvlJc w:val="left"/>
      <w:pPr>
        <w:ind w:left="6015" w:hanging="1080"/>
      </w:pPr>
      <w:rPr>
        <w:rFonts w:hint="default"/>
        <w:b/>
      </w:rPr>
    </w:lvl>
    <w:lvl w:ilvl="6">
      <w:start w:val="1"/>
      <w:numFmt w:val="decimal"/>
      <w:lvlText w:val="%1.%2.%3.%4.%5.%6.%7."/>
      <w:lvlJc w:val="left"/>
      <w:pPr>
        <w:ind w:left="7362" w:hanging="1440"/>
      </w:pPr>
      <w:rPr>
        <w:rFonts w:hint="default"/>
        <w:b/>
      </w:rPr>
    </w:lvl>
    <w:lvl w:ilvl="7">
      <w:start w:val="1"/>
      <w:numFmt w:val="decimal"/>
      <w:lvlText w:val="%1.%2.%3.%4.%5.%6.%7.%8."/>
      <w:lvlJc w:val="left"/>
      <w:pPr>
        <w:ind w:left="8349" w:hanging="1440"/>
      </w:pPr>
      <w:rPr>
        <w:rFonts w:hint="default"/>
        <w:b/>
      </w:rPr>
    </w:lvl>
    <w:lvl w:ilvl="8">
      <w:start w:val="1"/>
      <w:numFmt w:val="decimal"/>
      <w:lvlText w:val="%1.%2.%3.%4.%5.%6.%7.%8.%9."/>
      <w:lvlJc w:val="left"/>
      <w:pPr>
        <w:ind w:left="9696" w:hanging="1800"/>
      </w:pPr>
      <w:rPr>
        <w:rFonts w:hint="default"/>
        <w:b/>
      </w:rPr>
    </w:lvl>
  </w:abstractNum>
  <w:abstractNum w:abstractNumId="3" w15:restartNumberingAfterBreak="0">
    <w:nsid w:val="151E4586"/>
    <w:multiLevelType w:val="multilevel"/>
    <w:tmpl w:val="CCB24D7A"/>
    <w:lvl w:ilvl="0">
      <w:start w:val="13"/>
      <w:numFmt w:val="decimal"/>
      <w:lvlText w:val="%1"/>
      <w:lvlJc w:val="left"/>
      <w:pPr>
        <w:ind w:left="420" w:hanging="420"/>
      </w:pPr>
      <w:rPr>
        <w:rFonts w:hint="default"/>
      </w:rPr>
    </w:lvl>
    <w:lvl w:ilvl="1">
      <w:start w:val="1"/>
      <w:numFmt w:val="decimal"/>
      <w:lvlText w:val="%1.%2"/>
      <w:lvlJc w:val="left"/>
      <w:pPr>
        <w:ind w:left="1105" w:hanging="420"/>
      </w:pPr>
      <w:rPr>
        <w:rFonts w:hint="default"/>
      </w:rPr>
    </w:lvl>
    <w:lvl w:ilvl="2">
      <w:start w:val="1"/>
      <w:numFmt w:val="decimal"/>
      <w:lvlText w:val="%1.%2.%3"/>
      <w:lvlJc w:val="left"/>
      <w:pPr>
        <w:ind w:left="2090" w:hanging="720"/>
      </w:pPr>
      <w:rPr>
        <w:rFonts w:hint="default"/>
      </w:rPr>
    </w:lvl>
    <w:lvl w:ilvl="3">
      <w:start w:val="1"/>
      <w:numFmt w:val="decimal"/>
      <w:lvlText w:val="%1.%2.%3.%4"/>
      <w:lvlJc w:val="left"/>
      <w:pPr>
        <w:ind w:left="2775" w:hanging="720"/>
      </w:pPr>
      <w:rPr>
        <w:rFonts w:hint="default"/>
      </w:rPr>
    </w:lvl>
    <w:lvl w:ilvl="4">
      <w:start w:val="1"/>
      <w:numFmt w:val="decimal"/>
      <w:lvlText w:val="%1.%2.%3.%4.%5"/>
      <w:lvlJc w:val="left"/>
      <w:pPr>
        <w:ind w:left="3820" w:hanging="1080"/>
      </w:pPr>
      <w:rPr>
        <w:rFonts w:hint="default"/>
      </w:rPr>
    </w:lvl>
    <w:lvl w:ilvl="5">
      <w:start w:val="1"/>
      <w:numFmt w:val="decimal"/>
      <w:lvlText w:val="%1.%2.%3.%4.%5.%6"/>
      <w:lvlJc w:val="left"/>
      <w:pPr>
        <w:ind w:left="4505" w:hanging="1080"/>
      </w:pPr>
      <w:rPr>
        <w:rFonts w:hint="default"/>
      </w:rPr>
    </w:lvl>
    <w:lvl w:ilvl="6">
      <w:start w:val="1"/>
      <w:numFmt w:val="decimal"/>
      <w:lvlText w:val="%1.%2.%3.%4.%5.%6.%7"/>
      <w:lvlJc w:val="left"/>
      <w:pPr>
        <w:ind w:left="5550" w:hanging="1440"/>
      </w:pPr>
      <w:rPr>
        <w:rFonts w:hint="default"/>
      </w:rPr>
    </w:lvl>
    <w:lvl w:ilvl="7">
      <w:start w:val="1"/>
      <w:numFmt w:val="decimal"/>
      <w:lvlText w:val="%1.%2.%3.%4.%5.%6.%7.%8"/>
      <w:lvlJc w:val="left"/>
      <w:pPr>
        <w:ind w:left="6235" w:hanging="1440"/>
      </w:pPr>
      <w:rPr>
        <w:rFonts w:hint="default"/>
      </w:rPr>
    </w:lvl>
    <w:lvl w:ilvl="8">
      <w:start w:val="1"/>
      <w:numFmt w:val="decimal"/>
      <w:lvlText w:val="%1.%2.%3.%4.%5.%6.%7.%8.%9"/>
      <w:lvlJc w:val="left"/>
      <w:pPr>
        <w:ind w:left="7280" w:hanging="1800"/>
      </w:pPr>
      <w:rPr>
        <w:rFonts w:hint="default"/>
      </w:rPr>
    </w:lvl>
  </w:abstractNum>
  <w:abstractNum w:abstractNumId="4" w15:restartNumberingAfterBreak="0">
    <w:nsid w:val="1B4B5054"/>
    <w:multiLevelType w:val="multilevel"/>
    <w:tmpl w:val="4998C9EE"/>
    <w:lvl w:ilvl="0">
      <w:start w:val="12"/>
      <w:numFmt w:val="decimal"/>
      <w:lvlText w:val="%1."/>
      <w:lvlJc w:val="left"/>
      <w:pPr>
        <w:ind w:left="720" w:hanging="360"/>
      </w:pPr>
      <w:rPr>
        <w:rFonts w:hint="default"/>
      </w:rPr>
    </w:lvl>
    <w:lvl w:ilvl="1">
      <w:start w:val="1"/>
      <w:numFmt w:val="decimal"/>
      <w:isLgl/>
      <w:lvlText w:val="%1.%2"/>
      <w:lvlJc w:val="left"/>
      <w:pPr>
        <w:ind w:left="1105" w:hanging="420"/>
      </w:pPr>
      <w:rPr>
        <w:rFonts w:hint="default"/>
      </w:rPr>
    </w:lvl>
    <w:lvl w:ilvl="2">
      <w:start w:val="1"/>
      <w:numFmt w:val="decimal"/>
      <w:isLgl/>
      <w:lvlText w:val="%1.%2.%3"/>
      <w:lvlJc w:val="left"/>
      <w:pPr>
        <w:ind w:left="1730" w:hanging="720"/>
      </w:pPr>
      <w:rPr>
        <w:rFonts w:hint="default"/>
      </w:rPr>
    </w:lvl>
    <w:lvl w:ilvl="3">
      <w:start w:val="1"/>
      <w:numFmt w:val="decimal"/>
      <w:isLgl/>
      <w:lvlText w:val="%1.%2.%3.%4"/>
      <w:lvlJc w:val="left"/>
      <w:pPr>
        <w:ind w:left="2055" w:hanging="720"/>
      </w:pPr>
      <w:rPr>
        <w:rFonts w:hint="default"/>
      </w:rPr>
    </w:lvl>
    <w:lvl w:ilvl="4">
      <w:start w:val="1"/>
      <w:numFmt w:val="decimal"/>
      <w:isLgl/>
      <w:lvlText w:val="%1.%2.%3.%4.%5"/>
      <w:lvlJc w:val="left"/>
      <w:pPr>
        <w:ind w:left="2740"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750" w:hanging="1440"/>
      </w:pPr>
      <w:rPr>
        <w:rFonts w:hint="default"/>
      </w:rPr>
    </w:lvl>
    <w:lvl w:ilvl="7">
      <w:start w:val="1"/>
      <w:numFmt w:val="decimal"/>
      <w:isLgl/>
      <w:lvlText w:val="%1.%2.%3.%4.%5.%6.%7.%8"/>
      <w:lvlJc w:val="left"/>
      <w:pPr>
        <w:ind w:left="4075" w:hanging="1440"/>
      </w:pPr>
      <w:rPr>
        <w:rFonts w:hint="default"/>
      </w:rPr>
    </w:lvl>
    <w:lvl w:ilvl="8">
      <w:start w:val="1"/>
      <w:numFmt w:val="decimal"/>
      <w:isLgl/>
      <w:lvlText w:val="%1.%2.%3.%4.%5.%6.%7.%8.%9"/>
      <w:lvlJc w:val="left"/>
      <w:pPr>
        <w:ind w:left="4760" w:hanging="1800"/>
      </w:pPr>
      <w:rPr>
        <w:rFonts w:hint="default"/>
      </w:rPr>
    </w:lvl>
  </w:abstractNum>
  <w:abstractNum w:abstractNumId="5" w15:restartNumberingAfterBreak="0">
    <w:nsid w:val="1E153E72"/>
    <w:multiLevelType w:val="multilevel"/>
    <w:tmpl w:val="88A0DCAA"/>
    <w:lvl w:ilvl="0">
      <w:start w:val="21"/>
      <w:numFmt w:val="decimal"/>
      <w:lvlText w:val="%1."/>
      <w:lvlJc w:val="left"/>
      <w:pPr>
        <w:ind w:left="480" w:hanging="480"/>
      </w:pPr>
      <w:rPr>
        <w:rFonts w:hint="default"/>
      </w:rPr>
    </w:lvl>
    <w:lvl w:ilvl="1">
      <w:start w:val="1"/>
      <w:numFmt w:val="decimal"/>
      <w:lvlText w:val="%1.%2."/>
      <w:lvlJc w:val="left"/>
      <w:pPr>
        <w:ind w:left="1165" w:hanging="480"/>
      </w:pPr>
      <w:rPr>
        <w:rFonts w:hint="default"/>
      </w:rPr>
    </w:lvl>
    <w:lvl w:ilvl="2">
      <w:start w:val="1"/>
      <w:numFmt w:val="decimal"/>
      <w:lvlText w:val="%1.%2.%3."/>
      <w:lvlJc w:val="left"/>
      <w:pPr>
        <w:ind w:left="2090" w:hanging="720"/>
      </w:pPr>
      <w:rPr>
        <w:rFonts w:hint="default"/>
      </w:rPr>
    </w:lvl>
    <w:lvl w:ilvl="3">
      <w:start w:val="1"/>
      <w:numFmt w:val="decimal"/>
      <w:lvlText w:val="%1.%2.%3.%4."/>
      <w:lvlJc w:val="left"/>
      <w:pPr>
        <w:ind w:left="2775" w:hanging="720"/>
      </w:pPr>
      <w:rPr>
        <w:rFonts w:hint="default"/>
      </w:rPr>
    </w:lvl>
    <w:lvl w:ilvl="4">
      <w:start w:val="1"/>
      <w:numFmt w:val="decimal"/>
      <w:lvlText w:val="%1.%2.%3.%4.%5."/>
      <w:lvlJc w:val="left"/>
      <w:pPr>
        <w:ind w:left="3820" w:hanging="1080"/>
      </w:pPr>
      <w:rPr>
        <w:rFonts w:hint="default"/>
      </w:rPr>
    </w:lvl>
    <w:lvl w:ilvl="5">
      <w:start w:val="1"/>
      <w:numFmt w:val="decimal"/>
      <w:lvlText w:val="%1.%2.%3.%4.%5.%6."/>
      <w:lvlJc w:val="left"/>
      <w:pPr>
        <w:ind w:left="4505" w:hanging="1080"/>
      </w:pPr>
      <w:rPr>
        <w:rFonts w:hint="default"/>
      </w:rPr>
    </w:lvl>
    <w:lvl w:ilvl="6">
      <w:start w:val="1"/>
      <w:numFmt w:val="decimal"/>
      <w:lvlText w:val="%1.%2.%3.%4.%5.%6.%7."/>
      <w:lvlJc w:val="left"/>
      <w:pPr>
        <w:ind w:left="5550" w:hanging="1440"/>
      </w:pPr>
      <w:rPr>
        <w:rFonts w:hint="default"/>
      </w:rPr>
    </w:lvl>
    <w:lvl w:ilvl="7">
      <w:start w:val="1"/>
      <w:numFmt w:val="decimal"/>
      <w:lvlText w:val="%1.%2.%3.%4.%5.%6.%7.%8."/>
      <w:lvlJc w:val="left"/>
      <w:pPr>
        <w:ind w:left="6235" w:hanging="1440"/>
      </w:pPr>
      <w:rPr>
        <w:rFonts w:hint="default"/>
      </w:rPr>
    </w:lvl>
    <w:lvl w:ilvl="8">
      <w:start w:val="1"/>
      <w:numFmt w:val="decimal"/>
      <w:lvlText w:val="%1.%2.%3.%4.%5.%6.%7.%8.%9."/>
      <w:lvlJc w:val="left"/>
      <w:pPr>
        <w:ind w:left="7280" w:hanging="1800"/>
      </w:pPr>
      <w:rPr>
        <w:rFonts w:hint="default"/>
      </w:rPr>
    </w:lvl>
  </w:abstractNum>
  <w:abstractNum w:abstractNumId="6" w15:restartNumberingAfterBreak="0">
    <w:nsid w:val="1E444866"/>
    <w:multiLevelType w:val="hybridMultilevel"/>
    <w:tmpl w:val="6EAC44E6"/>
    <w:lvl w:ilvl="0" w:tplc="9EB8742E">
      <w:start w:val="1"/>
      <w:numFmt w:val="upperRoman"/>
      <w:lvlText w:val="%1."/>
      <w:lvlJc w:val="left"/>
      <w:pPr>
        <w:ind w:left="3381" w:hanging="296"/>
        <w:jc w:val="right"/>
      </w:pPr>
      <w:rPr>
        <w:rFonts w:ascii="Times New Roman" w:eastAsia="Times New Roman" w:hAnsi="Times New Roman" w:cs="Times New Roman" w:hint="default"/>
        <w:b/>
        <w:bCs/>
        <w:w w:val="97"/>
        <w:sz w:val="24"/>
        <w:szCs w:val="24"/>
        <w:lang w:val="lt-LT" w:eastAsia="lt-LT" w:bidi="lt-LT"/>
      </w:rPr>
    </w:lvl>
    <w:lvl w:ilvl="1" w:tplc="8F6E1A58">
      <w:numFmt w:val="bullet"/>
      <w:lvlText w:val="•"/>
      <w:lvlJc w:val="left"/>
      <w:pPr>
        <w:ind w:left="4028" w:hanging="296"/>
      </w:pPr>
      <w:rPr>
        <w:rFonts w:hint="default"/>
        <w:lang w:val="lt-LT" w:eastAsia="lt-LT" w:bidi="lt-LT"/>
      </w:rPr>
    </w:lvl>
    <w:lvl w:ilvl="2" w:tplc="029098C2">
      <w:numFmt w:val="bullet"/>
      <w:lvlText w:val="•"/>
      <w:lvlJc w:val="left"/>
      <w:pPr>
        <w:ind w:left="4677" w:hanging="296"/>
      </w:pPr>
      <w:rPr>
        <w:rFonts w:hint="default"/>
        <w:lang w:val="lt-LT" w:eastAsia="lt-LT" w:bidi="lt-LT"/>
      </w:rPr>
    </w:lvl>
    <w:lvl w:ilvl="3" w:tplc="E77E8D6A">
      <w:numFmt w:val="bullet"/>
      <w:lvlText w:val="•"/>
      <w:lvlJc w:val="left"/>
      <w:pPr>
        <w:ind w:left="5325" w:hanging="296"/>
      </w:pPr>
      <w:rPr>
        <w:rFonts w:hint="default"/>
        <w:lang w:val="lt-LT" w:eastAsia="lt-LT" w:bidi="lt-LT"/>
      </w:rPr>
    </w:lvl>
    <w:lvl w:ilvl="4" w:tplc="81ECC36C">
      <w:numFmt w:val="bullet"/>
      <w:lvlText w:val="•"/>
      <w:lvlJc w:val="left"/>
      <w:pPr>
        <w:ind w:left="5974" w:hanging="296"/>
      </w:pPr>
      <w:rPr>
        <w:rFonts w:hint="default"/>
        <w:lang w:val="lt-LT" w:eastAsia="lt-LT" w:bidi="lt-LT"/>
      </w:rPr>
    </w:lvl>
    <w:lvl w:ilvl="5" w:tplc="BEBE1974">
      <w:numFmt w:val="bullet"/>
      <w:lvlText w:val="•"/>
      <w:lvlJc w:val="left"/>
      <w:pPr>
        <w:ind w:left="6623" w:hanging="296"/>
      </w:pPr>
      <w:rPr>
        <w:rFonts w:hint="default"/>
        <w:lang w:val="lt-LT" w:eastAsia="lt-LT" w:bidi="lt-LT"/>
      </w:rPr>
    </w:lvl>
    <w:lvl w:ilvl="6" w:tplc="C3A42718">
      <w:numFmt w:val="bullet"/>
      <w:lvlText w:val="•"/>
      <w:lvlJc w:val="left"/>
      <w:pPr>
        <w:ind w:left="7271" w:hanging="296"/>
      </w:pPr>
      <w:rPr>
        <w:rFonts w:hint="default"/>
        <w:lang w:val="lt-LT" w:eastAsia="lt-LT" w:bidi="lt-LT"/>
      </w:rPr>
    </w:lvl>
    <w:lvl w:ilvl="7" w:tplc="0624D962">
      <w:numFmt w:val="bullet"/>
      <w:lvlText w:val="•"/>
      <w:lvlJc w:val="left"/>
      <w:pPr>
        <w:ind w:left="7920" w:hanging="296"/>
      </w:pPr>
      <w:rPr>
        <w:rFonts w:hint="default"/>
        <w:lang w:val="lt-LT" w:eastAsia="lt-LT" w:bidi="lt-LT"/>
      </w:rPr>
    </w:lvl>
    <w:lvl w:ilvl="8" w:tplc="0F602846">
      <w:numFmt w:val="bullet"/>
      <w:lvlText w:val="•"/>
      <w:lvlJc w:val="left"/>
      <w:pPr>
        <w:ind w:left="8569" w:hanging="296"/>
      </w:pPr>
      <w:rPr>
        <w:rFonts w:hint="default"/>
        <w:lang w:val="lt-LT" w:eastAsia="lt-LT" w:bidi="lt-LT"/>
      </w:rPr>
    </w:lvl>
  </w:abstractNum>
  <w:abstractNum w:abstractNumId="7" w15:restartNumberingAfterBreak="0">
    <w:nsid w:val="224F7327"/>
    <w:multiLevelType w:val="multilevel"/>
    <w:tmpl w:val="F1CE2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BA7B7C"/>
    <w:multiLevelType w:val="multilevel"/>
    <w:tmpl w:val="C868D33E"/>
    <w:lvl w:ilvl="0">
      <w:start w:val="15"/>
      <w:numFmt w:val="decimal"/>
      <w:lvlText w:val="%1"/>
      <w:lvlJc w:val="left"/>
      <w:pPr>
        <w:ind w:left="1225" w:hanging="540"/>
      </w:pPr>
      <w:rPr>
        <w:rFonts w:hint="default"/>
        <w:lang w:val="lt-LT" w:eastAsia="lt-LT" w:bidi="lt-LT"/>
      </w:rPr>
    </w:lvl>
    <w:lvl w:ilvl="1">
      <w:start w:val="2"/>
      <w:numFmt w:val="decimal"/>
      <w:lvlText w:val="%1.%2."/>
      <w:lvlJc w:val="left"/>
      <w:pPr>
        <w:ind w:left="1225" w:hanging="540"/>
      </w:pPr>
      <w:rPr>
        <w:rFonts w:ascii="Times New Roman" w:eastAsia="Times New Roman" w:hAnsi="Times New Roman" w:cs="Times New Roman" w:hint="default"/>
        <w:spacing w:val="-5"/>
        <w:w w:val="99"/>
        <w:sz w:val="24"/>
        <w:szCs w:val="24"/>
        <w:lang w:val="lt-LT" w:eastAsia="lt-LT" w:bidi="lt-LT"/>
      </w:rPr>
    </w:lvl>
    <w:lvl w:ilvl="2">
      <w:numFmt w:val="bullet"/>
      <w:lvlText w:val="•"/>
      <w:lvlJc w:val="left"/>
      <w:pPr>
        <w:ind w:left="2949" w:hanging="540"/>
      </w:pPr>
      <w:rPr>
        <w:rFonts w:hint="default"/>
        <w:lang w:val="lt-LT" w:eastAsia="lt-LT" w:bidi="lt-LT"/>
      </w:rPr>
    </w:lvl>
    <w:lvl w:ilvl="3">
      <w:numFmt w:val="bullet"/>
      <w:lvlText w:val="•"/>
      <w:lvlJc w:val="left"/>
      <w:pPr>
        <w:ind w:left="3813" w:hanging="540"/>
      </w:pPr>
      <w:rPr>
        <w:rFonts w:hint="default"/>
        <w:lang w:val="lt-LT" w:eastAsia="lt-LT" w:bidi="lt-LT"/>
      </w:rPr>
    </w:lvl>
    <w:lvl w:ilvl="4">
      <w:numFmt w:val="bullet"/>
      <w:lvlText w:val="•"/>
      <w:lvlJc w:val="left"/>
      <w:pPr>
        <w:ind w:left="4678" w:hanging="540"/>
      </w:pPr>
      <w:rPr>
        <w:rFonts w:hint="default"/>
        <w:lang w:val="lt-LT" w:eastAsia="lt-LT" w:bidi="lt-LT"/>
      </w:rPr>
    </w:lvl>
    <w:lvl w:ilvl="5">
      <w:numFmt w:val="bullet"/>
      <w:lvlText w:val="•"/>
      <w:lvlJc w:val="left"/>
      <w:pPr>
        <w:ind w:left="5543" w:hanging="540"/>
      </w:pPr>
      <w:rPr>
        <w:rFonts w:hint="default"/>
        <w:lang w:val="lt-LT" w:eastAsia="lt-LT" w:bidi="lt-LT"/>
      </w:rPr>
    </w:lvl>
    <w:lvl w:ilvl="6">
      <w:numFmt w:val="bullet"/>
      <w:lvlText w:val="•"/>
      <w:lvlJc w:val="left"/>
      <w:pPr>
        <w:ind w:left="6407" w:hanging="540"/>
      </w:pPr>
      <w:rPr>
        <w:rFonts w:hint="default"/>
        <w:lang w:val="lt-LT" w:eastAsia="lt-LT" w:bidi="lt-LT"/>
      </w:rPr>
    </w:lvl>
    <w:lvl w:ilvl="7">
      <w:numFmt w:val="bullet"/>
      <w:lvlText w:val="•"/>
      <w:lvlJc w:val="left"/>
      <w:pPr>
        <w:ind w:left="7272" w:hanging="540"/>
      </w:pPr>
      <w:rPr>
        <w:rFonts w:hint="default"/>
        <w:lang w:val="lt-LT" w:eastAsia="lt-LT" w:bidi="lt-LT"/>
      </w:rPr>
    </w:lvl>
    <w:lvl w:ilvl="8">
      <w:numFmt w:val="bullet"/>
      <w:lvlText w:val="•"/>
      <w:lvlJc w:val="left"/>
      <w:pPr>
        <w:ind w:left="8137" w:hanging="540"/>
      </w:pPr>
      <w:rPr>
        <w:rFonts w:hint="default"/>
        <w:lang w:val="lt-LT" w:eastAsia="lt-LT" w:bidi="lt-LT"/>
      </w:rPr>
    </w:lvl>
  </w:abstractNum>
  <w:abstractNum w:abstractNumId="9" w15:restartNumberingAfterBreak="0">
    <w:nsid w:val="297E7048"/>
    <w:multiLevelType w:val="multilevel"/>
    <w:tmpl w:val="B81481C4"/>
    <w:lvl w:ilvl="0">
      <w:start w:val="18"/>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2A721190"/>
    <w:multiLevelType w:val="multilevel"/>
    <w:tmpl w:val="F1CE2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CE6333"/>
    <w:multiLevelType w:val="hybridMultilevel"/>
    <w:tmpl w:val="44F6145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F945C9"/>
    <w:multiLevelType w:val="hybridMultilevel"/>
    <w:tmpl w:val="ED5C7FB2"/>
    <w:lvl w:ilvl="0" w:tplc="04270001">
      <w:start w:val="1"/>
      <w:numFmt w:val="bullet"/>
      <w:lvlText w:val=""/>
      <w:lvlJc w:val="left"/>
      <w:pPr>
        <w:ind w:left="1776" w:hanging="360"/>
      </w:pPr>
      <w:rPr>
        <w:rFonts w:ascii="Symbol" w:hAnsi="Symbol" w:hint="default"/>
      </w:rPr>
    </w:lvl>
    <w:lvl w:ilvl="1" w:tplc="04270003" w:tentative="1">
      <w:start w:val="1"/>
      <w:numFmt w:val="bullet"/>
      <w:lvlText w:val="o"/>
      <w:lvlJc w:val="left"/>
      <w:pPr>
        <w:ind w:left="2496" w:hanging="360"/>
      </w:pPr>
      <w:rPr>
        <w:rFonts w:ascii="Courier New" w:hAnsi="Courier New" w:cs="Courier New" w:hint="default"/>
      </w:rPr>
    </w:lvl>
    <w:lvl w:ilvl="2" w:tplc="04270005" w:tentative="1">
      <w:start w:val="1"/>
      <w:numFmt w:val="bullet"/>
      <w:lvlText w:val=""/>
      <w:lvlJc w:val="left"/>
      <w:pPr>
        <w:ind w:left="3216" w:hanging="360"/>
      </w:pPr>
      <w:rPr>
        <w:rFonts w:ascii="Wingdings" w:hAnsi="Wingdings" w:hint="default"/>
      </w:rPr>
    </w:lvl>
    <w:lvl w:ilvl="3" w:tplc="04270001" w:tentative="1">
      <w:start w:val="1"/>
      <w:numFmt w:val="bullet"/>
      <w:lvlText w:val=""/>
      <w:lvlJc w:val="left"/>
      <w:pPr>
        <w:ind w:left="3936" w:hanging="360"/>
      </w:pPr>
      <w:rPr>
        <w:rFonts w:ascii="Symbol" w:hAnsi="Symbol" w:hint="default"/>
      </w:rPr>
    </w:lvl>
    <w:lvl w:ilvl="4" w:tplc="04270003" w:tentative="1">
      <w:start w:val="1"/>
      <w:numFmt w:val="bullet"/>
      <w:lvlText w:val="o"/>
      <w:lvlJc w:val="left"/>
      <w:pPr>
        <w:ind w:left="4656" w:hanging="360"/>
      </w:pPr>
      <w:rPr>
        <w:rFonts w:ascii="Courier New" w:hAnsi="Courier New" w:cs="Courier New" w:hint="default"/>
      </w:rPr>
    </w:lvl>
    <w:lvl w:ilvl="5" w:tplc="04270005" w:tentative="1">
      <w:start w:val="1"/>
      <w:numFmt w:val="bullet"/>
      <w:lvlText w:val=""/>
      <w:lvlJc w:val="left"/>
      <w:pPr>
        <w:ind w:left="5376" w:hanging="360"/>
      </w:pPr>
      <w:rPr>
        <w:rFonts w:ascii="Wingdings" w:hAnsi="Wingdings" w:hint="default"/>
      </w:rPr>
    </w:lvl>
    <w:lvl w:ilvl="6" w:tplc="04270001" w:tentative="1">
      <w:start w:val="1"/>
      <w:numFmt w:val="bullet"/>
      <w:lvlText w:val=""/>
      <w:lvlJc w:val="left"/>
      <w:pPr>
        <w:ind w:left="6096" w:hanging="360"/>
      </w:pPr>
      <w:rPr>
        <w:rFonts w:ascii="Symbol" w:hAnsi="Symbol" w:hint="default"/>
      </w:rPr>
    </w:lvl>
    <w:lvl w:ilvl="7" w:tplc="04270003" w:tentative="1">
      <w:start w:val="1"/>
      <w:numFmt w:val="bullet"/>
      <w:lvlText w:val="o"/>
      <w:lvlJc w:val="left"/>
      <w:pPr>
        <w:ind w:left="6816" w:hanging="360"/>
      </w:pPr>
      <w:rPr>
        <w:rFonts w:ascii="Courier New" w:hAnsi="Courier New" w:cs="Courier New" w:hint="default"/>
      </w:rPr>
    </w:lvl>
    <w:lvl w:ilvl="8" w:tplc="04270005" w:tentative="1">
      <w:start w:val="1"/>
      <w:numFmt w:val="bullet"/>
      <w:lvlText w:val=""/>
      <w:lvlJc w:val="left"/>
      <w:pPr>
        <w:ind w:left="7536" w:hanging="360"/>
      </w:pPr>
      <w:rPr>
        <w:rFonts w:ascii="Wingdings" w:hAnsi="Wingdings" w:hint="default"/>
      </w:rPr>
    </w:lvl>
  </w:abstractNum>
  <w:abstractNum w:abstractNumId="13" w15:restartNumberingAfterBreak="0">
    <w:nsid w:val="41081035"/>
    <w:multiLevelType w:val="multilevel"/>
    <w:tmpl w:val="C48A8B8A"/>
    <w:lvl w:ilvl="0">
      <w:start w:val="13"/>
      <w:numFmt w:val="decimal"/>
      <w:lvlText w:val="%1."/>
      <w:lvlJc w:val="left"/>
      <w:pPr>
        <w:ind w:left="480" w:hanging="480"/>
      </w:pPr>
      <w:rPr>
        <w:rFonts w:hint="default"/>
      </w:rPr>
    </w:lvl>
    <w:lvl w:ilvl="1">
      <w:start w:val="3"/>
      <w:numFmt w:val="decimal"/>
      <w:lvlText w:val="%1.%2."/>
      <w:lvlJc w:val="left"/>
      <w:pPr>
        <w:ind w:left="1165" w:hanging="480"/>
      </w:pPr>
      <w:rPr>
        <w:rFonts w:hint="default"/>
      </w:rPr>
    </w:lvl>
    <w:lvl w:ilvl="2">
      <w:start w:val="1"/>
      <w:numFmt w:val="decimal"/>
      <w:lvlText w:val="%1.%2.%3."/>
      <w:lvlJc w:val="left"/>
      <w:pPr>
        <w:ind w:left="2090" w:hanging="720"/>
      </w:pPr>
      <w:rPr>
        <w:rFonts w:hint="default"/>
      </w:rPr>
    </w:lvl>
    <w:lvl w:ilvl="3">
      <w:start w:val="1"/>
      <w:numFmt w:val="decimal"/>
      <w:lvlText w:val="%1.%2.%3.%4."/>
      <w:lvlJc w:val="left"/>
      <w:pPr>
        <w:ind w:left="2775" w:hanging="720"/>
      </w:pPr>
      <w:rPr>
        <w:rFonts w:hint="default"/>
      </w:rPr>
    </w:lvl>
    <w:lvl w:ilvl="4">
      <w:start w:val="1"/>
      <w:numFmt w:val="decimal"/>
      <w:lvlText w:val="%1.%2.%3.%4.%5."/>
      <w:lvlJc w:val="left"/>
      <w:pPr>
        <w:ind w:left="3820" w:hanging="1080"/>
      </w:pPr>
      <w:rPr>
        <w:rFonts w:hint="default"/>
      </w:rPr>
    </w:lvl>
    <w:lvl w:ilvl="5">
      <w:start w:val="1"/>
      <w:numFmt w:val="decimal"/>
      <w:lvlText w:val="%1.%2.%3.%4.%5.%6."/>
      <w:lvlJc w:val="left"/>
      <w:pPr>
        <w:ind w:left="4505" w:hanging="1080"/>
      </w:pPr>
      <w:rPr>
        <w:rFonts w:hint="default"/>
      </w:rPr>
    </w:lvl>
    <w:lvl w:ilvl="6">
      <w:start w:val="1"/>
      <w:numFmt w:val="decimal"/>
      <w:lvlText w:val="%1.%2.%3.%4.%5.%6.%7."/>
      <w:lvlJc w:val="left"/>
      <w:pPr>
        <w:ind w:left="5550" w:hanging="1440"/>
      </w:pPr>
      <w:rPr>
        <w:rFonts w:hint="default"/>
      </w:rPr>
    </w:lvl>
    <w:lvl w:ilvl="7">
      <w:start w:val="1"/>
      <w:numFmt w:val="decimal"/>
      <w:lvlText w:val="%1.%2.%3.%4.%5.%6.%7.%8."/>
      <w:lvlJc w:val="left"/>
      <w:pPr>
        <w:ind w:left="6235" w:hanging="1440"/>
      </w:pPr>
      <w:rPr>
        <w:rFonts w:hint="default"/>
      </w:rPr>
    </w:lvl>
    <w:lvl w:ilvl="8">
      <w:start w:val="1"/>
      <w:numFmt w:val="decimal"/>
      <w:lvlText w:val="%1.%2.%3.%4.%5.%6.%7.%8.%9."/>
      <w:lvlJc w:val="left"/>
      <w:pPr>
        <w:ind w:left="7280" w:hanging="1800"/>
      </w:pPr>
      <w:rPr>
        <w:rFonts w:hint="default"/>
      </w:rPr>
    </w:lvl>
  </w:abstractNum>
  <w:abstractNum w:abstractNumId="14" w15:restartNumberingAfterBreak="0">
    <w:nsid w:val="46020558"/>
    <w:multiLevelType w:val="hybridMultilevel"/>
    <w:tmpl w:val="716495F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5" w15:restartNumberingAfterBreak="0">
    <w:nsid w:val="63B725D6"/>
    <w:multiLevelType w:val="multilevel"/>
    <w:tmpl w:val="5282B56C"/>
    <w:lvl w:ilvl="0">
      <w:start w:val="21"/>
      <w:numFmt w:val="decimal"/>
      <w:lvlText w:val="%1."/>
      <w:lvlJc w:val="left"/>
      <w:pPr>
        <w:ind w:left="480" w:hanging="480"/>
      </w:pPr>
      <w:rPr>
        <w:rFonts w:hint="default"/>
      </w:rPr>
    </w:lvl>
    <w:lvl w:ilvl="1">
      <w:start w:val="2"/>
      <w:numFmt w:val="decimal"/>
      <w:lvlText w:val="%1.%2."/>
      <w:lvlJc w:val="left"/>
      <w:pPr>
        <w:ind w:left="1165" w:hanging="480"/>
      </w:pPr>
      <w:rPr>
        <w:rFonts w:hint="default"/>
      </w:rPr>
    </w:lvl>
    <w:lvl w:ilvl="2">
      <w:start w:val="1"/>
      <w:numFmt w:val="decimal"/>
      <w:lvlText w:val="%1.%2.%3."/>
      <w:lvlJc w:val="left"/>
      <w:pPr>
        <w:ind w:left="2090" w:hanging="720"/>
      </w:pPr>
      <w:rPr>
        <w:rFonts w:hint="default"/>
      </w:rPr>
    </w:lvl>
    <w:lvl w:ilvl="3">
      <w:start w:val="1"/>
      <w:numFmt w:val="decimal"/>
      <w:lvlText w:val="%1.%2.%3.%4."/>
      <w:lvlJc w:val="left"/>
      <w:pPr>
        <w:ind w:left="2775" w:hanging="720"/>
      </w:pPr>
      <w:rPr>
        <w:rFonts w:hint="default"/>
      </w:rPr>
    </w:lvl>
    <w:lvl w:ilvl="4">
      <w:start w:val="1"/>
      <w:numFmt w:val="decimal"/>
      <w:lvlText w:val="%1.%2.%3.%4.%5."/>
      <w:lvlJc w:val="left"/>
      <w:pPr>
        <w:ind w:left="3820" w:hanging="1080"/>
      </w:pPr>
      <w:rPr>
        <w:rFonts w:hint="default"/>
      </w:rPr>
    </w:lvl>
    <w:lvl w:ilvl="5">
      <w:start w:val="1"/>
      <w:numFmt w:val="decimal"/>
      <w:lvlText w:val="%1.%2.%3.%4.%5.%6."/>
      <w:lvlJc w:val="left"/>
      <w:pPr>
        <w:ind w:left="4505" w:hanging="1080"/>
      </w:pPr>
      <w:rPr>
        <w:rFonts w:hint="default"/>
      </w:rPr>
    </w:lvl>
    <w:lvl w:ilvl="6">
      <w:start w:val="1"/>
      <w:numFmt w:val="decimal"/>
      <w:lvlText w:val="%1.%2.%3.%4.%5.%6.%7."/>
      <w:lvlJc w:val="left"/>
      <w:pPr>
        <w:ind w:left="5550" w:hanging="1440"/>
      </w:pPr>
      <w:rPr>
        <w:rFonts w:hint="default"/>
      </w:rPr>
    </w:lvl>
    <w:lvl w:ilvl="7">
      <w:start w:val="1"/>
      <w:numFmt w:val="decimal"/>
      <w:lvlText w:val="%1.%2.%3.%4.%5.%6.%7.%8."/>
      <w:lvlJc w:val="left"/>
      <w:pPr>
        <w:ind w:left="6235" w:hanging="1440"/>
      </w:pPr>
      <w:rPr>
        <w:rFonts w:hint="default"/>
      </w:rPr>
    </w:lvl>
    <w:lvl w:ilvl="8">
      <w:start w:val="1"/>
      <w:numFmt w:val="decimal"/>
      <w:lvlText w:val="%1.%2.%3.%4.%5.%6.%7.%8.%9."/>
      <w:lvlJc w:val="left"/>
      <w:pPr>
        <w:ind w:left="7280" w:hanging="1800"/>
      </w:pPr>
      <w:rPr>
        <w:rFonts w:hint="default"/>
      </w:rPr>
    </w:lvl>
  </w:abstractNum>
  <w:abstractNum w:abstractNumId="16" w15:restartNumberingAfterBreak="0">
    <w:nsid w:val="76A207BC"/>
    <w:multiLevelType w:val="multilevel"/>
    <w:tmpl w:val="6FE872D2"/>
    <w:lvl w:ilvl="0">
      <w:start w:val="1"/>
      <w:numFmt w:val="decimal"/>
      <w:lvlText w:val="%1."/>
      <w:lvlJc w:val="left"/>
      <w:pPr>
        <w:ind w:left="118" w:hanging="286"/>
        <w:jc w:val="right"/>
      </w:pPr>
      <w:rPr>
        <w:rFonts w:ascii="Times New Roman" w:eastAsia="Times New Roman" w:hAnsi="Times New Roman" w:cs="Times New Roman" w:hint="default"/>
        <w:spacing w:val="-7"/>
        <w:w w:val="97"/>
        <w:sz w:val="24"/>
        <w:szCs w:val="24"/>
        <w:lang w:val="lt-LT" w:eastAsia="lt-LT" w:bidi="lt-LT"/>
      </w:rPr>
    </w:lvl>
    <w:lvl w:ilvl="1">
      <w:start w:val="1"/>
      <w:numFmt w:val="decimal"/>
      <w:lvlText w:val="%1.%2."/>
      <w:lvlJc w:val="left"/>
      <w:pPr>
        <w:ind w:left="4815" w:hanging="420"/>
      </w:pPr>
      <w:rPr>
        <w:rFonts w:ascii="Times New Roman" w:eastAsia="Times New Roman" w:hAnsi="Times New Roman" w:cs="Times New Roman" w:hint="default"/>
        <w:w w:val="100"/>
        <w:sz w:val="24"/>
        <w:szCs w:val="24"/>
        <w:lang w:val="lt-LT" w:eastAsia="lt-LT" w:bidi="lt-LT"/>
      </w:rPr>
    </w:lvl>
    <w:lvl w:ilvl="2">
      <w:numFmt w:val="bullet"/>
      <w:lvlText w:val="•"/>
      <w:lvlJc w:val="left"/>
      <w:pPr>
        <w:ind w:left="1100" w:hanging="420"/>
      </w:pPr>
      <w:rPr>
        <w:rFonts w:hint="default"/>
        <w:lang w:val="lt-LT" w:eastAsia="lt-LT" w:bidi="lt-LT"/>
      </w:rPr>
    </w:lvl>
    <w:lvl w:ilvl="3">
      <w:numFmt w:val="bullet"/>
      <w:lvlText w:val="•"/>
      <w:lvlJc w:val="left"/>
      <w:pPr>
        <w:ind w:left="1220" w:hanging="420"/>
      </w:pPr>
      <w:rPr>
        <w:rFonts w:hint="default"/>
        <w:lang w:val="lt-LT" w:eastAsia="lt-LT" w:bidi="lt-LT"/>
      </w:rPr>
    </w:lvl>
    <w:lvl w:ilvl="4">
      <w:numFmt w:val="bullet"/>
      <w:lvlText w:val="•"/>
      <w:lvlJc w:val="left"/>
      <w:pPr>
        <w:ind w:left="2455" w:hanging="420"/>
      </w:pPr>
      <w:rPr>
        <w:rFonts w:hint="default"/>
        <w:lang w:val="lt-LT" w:eastAsia="lt-LT" w:bidi="lt-LT"/>
      </w:rPr>
    </w:lvl>
    <w:lvl w:ilvl="5">
      <w:numFmt w:val="bullet"/>
      <w:lvlText w:val="•"/>
      <w:lvlJc w:val="left"/>
      <w:pPr>
        <w:ind w:left="3690" w:hanging="420"/>
      </w:pPr>
      <w:rPr>
        <w:rFonts w:hint="default"/>
        <w:lang w:val="lt-LT" w:eastAsia="lt-LT" w:bidi="lt-LT"/>
      </w:rPr>
    </w:lvl>
    <w:lvl w:ilvl="6">
      <w:numFmt w:val="bullet"/>
      <w:lvlText w:val="•"/>
      <w:lvlJc w:val="left"/>
      <w:pPr>
        <w:ind w:left="4925" w:hanging="420"/>
      </w:pPr>
      <w:rPr>
        <w:rFonts w:hint="default"/>
        <w:lang w:val="lt-LT" w:eastAsia="lt-LT" w:bidi="lt-LT"/>
      </w:rPr>
    </w:lvl>
    <w:lvl w:ilvl="7">
      <w:numFmt w:val="bullet"/>
      <w:lvlText w:val="•"/>
      <w:lvlJc w:val="left"/>
      <w:pPr>
        <w:ind w:left="6160" w:hanging="420"/>
      </w:pPr>
      <w:rPr>
        <w:rFonts w:hint="default"/>
        <w:lang w:val="lt-LT" w:eastAsia="lt-LT" w:bidi="lt-LT"/>
      </w:rPr>
    </w:lvl>
    <w:lvl w:ilvl="8">
      <w:numFmt w:val="bullet"/>
      <w:lvlText w:val="•"/>
      <w:lvlJc w:val="left"/>
      <w:pPr>
        <w:ind w:left="7396" w:hanging="420"/>
      </w:pPr>
      <w:rPr>
        <w:rFonts w:hint="default"/>
        <w:lang w:val="lt-LT" w:eastAsia="lt-LT" w:bidi="lt-LT"/>
      </w:rPr>
    </w:lvl>
  </w:abstractNum>
  <w:abstractNum w:abstractNumId="17" w15:restartNumberingAfterBreak="0">
    <w:nsid w:val="781B677D"/>
    <w:multiLevelType w:val="multilevel"/>
    <w:tmpl w:val="E07A4C38"/>
    <w:lvl w:ilvl="0">
      <w:start w:val="18"/>
      <w:numFmt w:val="decimal"/>
      <w:lvlText w:val="%1."/>
      <w:lvlJc w:val="left"/>
      <w:pPr>
        <w:ind w:left="480" w:hanging="480"/>
      </w:pPr>
      <w:rPr>
        <w:rFonts w:hint="default"/>
      </w:rPr>
    </w:lvl>
    <w:lvl w:ilvl="1">
      <w:start w:val="3"/>
      <w:numFmt w:val="decimal"/>
      <w:lvlText w:val="%1.%2."/>
      <w:lvlJc w:val="left"/>
      <w:pPr>
        <w:ind w:left="2094" w:hanging="480"/>
      </w:pPr>
      <w:rPr>
        <w:rFonts w:hint="default"/>
      </w:rPr>
    </w:lvl>
    <w:lvl w:ilvl="2">
      <w:start w:val="1"/>
      <w:numFmt w:val="decimal"/>
      <w:lvlText w:val="%1.%2.%3."/>
      <w:lvlJc w:val="left"/>
      <w:pPr>
        <w:ind w:left="3948" w:hanging="720"/>
      </w:pPr>
      <w:rPr>
        <w:rFonts w:hint="default"/>
      </w:rPr>
    </w:lvl>
    <w:lvl w:ilvl="3">
      <w:start w:val="1"/>
      <w:numFmt w:val="decimal"/>
      <w:lvlText w:val="%1.%2.%3.%4."/>
      <w:lvlJc w:val="left"/>
      <w:pPr>
        <w:ind w:left="5562" w:hanging="720"/>
      </w:pPr>
      <w:rPr>
        <w:rFonts w:hint="default"/>
      </w:rPr>
    </w:lvl>
    <w:lvl w:ilvl="4">
      <w:start w:val="1"/>
      <w:numFmt w:val="decimal"/>
      <w:lvlText w:val="%1.%2.%3.%4.%5."/>
      <w:lvlJc w:val="left"/>
      <w:pPr>
        <w:ind w:left="7536" w:hanging="1080"/>
      </w:pPr>
      <w:rPr>
        <w:rFonts w:hint="default"/>
      </w:rPr>
    </w:lvl>
    <w:lvl w:ilvl="5">
      <w:start w:val="1"/>
      <w:numFmt w:val="decimal"/>
      <w:lvlText w:val="%1.%2.%3.%4.%5.%6."/>
      <w:lvlJc w:val="left"/>
      <w:pPr>
        <w:ind w:left="9150" w:hanging="1080"/>
      </w:pPr>
      <w:rPr>
        <w:rFonts w:hint="default"/>
      </w:rPr>
    </w:lvl>
    <w:lvl w:ilvl="6">
      <w:start w:val="1"/>
      <w:numFmt w:val="decimal"/>
      <w:lvlText w:val="%1.%2.%3.%4.%5.%6.%7."/>
      <w:lvlJc w:val="left"/>
      <w:pPr>
        <w:ind w:left="11124" w:hanging="1440"/>
      </w:pPr>
      <w:rPr>
        <w:rFonts w:hint="default"/>
      </w:rPr>
    </w:lvl>
    <w:lvl w:ilvl="7">
      <w:start w:val="1"/>
      <w:numFmt w:val="decimal"/>
      <w:lvlText w:val="%1.%2.%3.%4.%5.%6.%7.%8."/>
      <w:lvlJc w:val="left"/>
      <w:pPr>
        <w:ind w:left="12738" w:hanging="1440"/>
      </w:pPr>
      <w:rPr>
        <w:rFonts w:hint="default"/>
      </w:rPr>
    </w:lvl>
    <w:lvl w:ilvl="8">
      <w:start w:val="1"/>
      <w:numFmt w:val="decimal"/>
      <w:lvlText w:val="%1.%2.%3.%4.%5.%6.%7.%8.%9."/>
      <w:lvlJc w:val="left"/>
      <w:pPr>
        <w:ind w:left="14712" w:hanging="1800"/>
      </w:pPr>
      <w:rPr>
        <w:rFonts w:hint="default"/>
      </w:rPr>
    </w:lvl>
  </w:abstractNum>
  <w:num w:numId="1" w16cid:durableId="341207736">
    <w:abstractNumId w:val="8"/>
  </w:num>
  <w:num w:numId="2" w16cid:durableId="1434282924">
    <w:abstractNumId w:val="16"/>
  </w:num>
  <w:num w:numId="3" w16cid:durableId="468060713">
    <w:abstractNumId w:val="6"/>
  </w:num>
  <w:num w:numId="4" w16cid:durableId="8760876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1462870">
    <w:abstractNumId w:val="3"/>
  </w:num>
  <w:num w:numId="6" w16cid:durableId="1403259111">
    <w:abstractNumId w:val="13"/>
  </w:num>
  <w:num w:numId="7" w16cid:durableId="1889993920">
    <w:abstractNumId w:val="1"/>
  </w:num>
  <w:num w:numId="8" w16cid:durableId="1816071353">
    <w:abstractNumId w:val="11"/>
  </w:num>
  <w:num w:numId="9" w16cid:durableId="377900327">
    <w:abstractNumId w:val="4"/>
  </w:num>
  <w:num w:numId="10" w16cid:durableId="85465528">
    <w:abstractNumId w:val="9"/>
  </w:num>
  <w:num w:numId="11" w16cid:durableId="1920746268">
    <w:abstractNumId w:val="17"/>
  </w:num>
  <w:num w:numId="12" w16cid:durableId="705369460">
    <w:abstractNumId w:val="0"/>
  </w:num>
  <w:num w:numId="13" w16cid:durableId="1418671242">
    <w:abstractNumId w:val="15"/>
  </w:num>
  <w:num w:numId="14" w16cid:durableId="1057515409">
    <w:abstractNumId w:val="14"/>
  </w:num>
  <w:num w:numId="15" w16cid:durableId="121924450">
    <w:abstractNumId w:val="12"/>
  </w:num>
  <w:num w:numId="16" w16cid:durableId="1139344904">
    <w:abstractNumId w:val="2"/>
  </w:num>
  <w:num w:numId="17" w16cid:durableId="627397900">
    <w:abstractNumId w:val="5"/>
  </w:num>
  <w:num w:numId="18" w16cid:durableId="44835595">
    <w:abstractNumId w:val="10"/>
  </w:num>
  <w:num w:numId="19" w16cid:durableId="20355718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3BD"/>
    <w:rsid w:val="00022144"/>
    <w:rsid w:val="0003004F"/>
    <w:rsid w:val="00047029"/>
    <w:rsid w:val="0005116C"/>
    <w:rsid w:val="000520DC"/>
    <w:rsid w:val="00091004"/>
    <w:rsid w:val="00092E8F"/>
    <w:rsid w:val="000A1243"/>
    <w:rsid w:val="000D4009"/>
    <w:rsid w:val="000D6C83"/>
    <w:rsid w:val="001026F0"/>
    <w:rsid w:val="001031B3"/>
    <w:rsid w:val="00104BBC"/>
    <w:rsid w:val="001153C8"/>
    <w:rsid w:val="00122ACC"/>
    <w:rsid w:val="00155C16"/>
    <w:rsid w:val="0016297B"/>
    <w:rsid w:val="00191024"/>
    <w:rsid w:val="001A2B4E"/>
    <w:rsid w:val="001A7537"/>
    <w:rsid w:val="001B302E"/>
    <w:rsid w:val="001C0DF5"/>
    <w:rsid w:val="001C47B3"/>
    <w:rsid w:val="001C6317"/>
    <w:rsid w:val="001D7E4C"/>
    <w:rsid w:val="001E3F45"/>
    <w:rsid w:val="002047FA"/>
    <w:rsid w:val="002071F3"/>
    <w:rsid w:val="00210932"/>
    <w:rsid w:val="00244EEA"/>
    <w:rsid w:val="00283C06"/>
    <w:rsid w:val="00284FCE"/>
    <w:rsid w:val="002856C8"/>
    <w:rsid w:val="00297B51"/>
    <w:rsid w:val="002C2145"/>
    <w:rsid w:val="002C3513"/>
    <w:rsid w:val="002E6076"/>
    <w:rsid w:val="002F7FCF"/>
    <w:rsid w:val="00301374"/>
    <w:rsid w:val="00315C57"/>
    <w:rsid w:val="0033007F"/>
    <w:rsid w:val="0033390F"/>
    <w:rsid w:val="00345961"/>
    <w:rsid w:val="003570E7"/>
    <w:rsid w:val="00392538"/>
    <w:rsid w:val="003A42A5"/>
    <w:rsid w:val="003A5B00"/>
    <w:rsid w:val="003A74C6"/>
    <w:rsid w:val="003B08C5"/>
    <w:rsid w:val="003B1D6A"/>
    <w:rsid w:val="003B449A"/>
    <w:rsid w:val="003E2764"/>
    <w:rsid w:val="003E7543"/>
    <w:rsid w:val="003F044F"/>
    <w:rsid w:val="00402B99"/>
    <w:rsid w:val="00412A62"/>
    <w:rsid w:val="00422CDC"/>
    <w:rsid w:val="00422DB5"/>
    <w:rsid w:val="0042759F"/>
    <w:rsid w:val="00436B8B"/>
    <w:rsid w:val="00445A59"/>
    <w:rsid w:val="00447087"/>
    <w:rsid w:val="00472CE3"/>
    <w:rsid w:val="004A4BB3"/>
    <w:rsid w:val="004B71E5"/>
    <w:rsid w:val="004C0463"/>
    <w:rsid w:val="004C047B"/>
    <w:rsid w:val="004D2964"/>
    <w:rsid w:val="004D562C"/>
    <w:rsid w:val="004F09A6"/>
    <w:rsid w:val="004F52C6"/>
    <w:rsid w:val="005108E2"/>
    <w:rsid w:val="005156E1"/>
    <w:rsid w:val="005229E0"/>
    <w:rsid w:val="00532CD0"/>
    <w:rsid w:val="00536443"/>
    <w:rsid w:val="005475C7"/>
    <w:rsid w:val="0056176B"/>
    <w:rsid w:val="00563F1C"/>
    <w:rsid w:val="0056638E"/>
    <w:rsid w:val="00573E84"/>
    <w:rsid w:val="00574676"/>
    <w:rsid w:val="0057597C"/>
    <w:rsid w:val="00582E5A"/>
    <w:rsid w:val="00585440"/>
    <w:rsid w:val="00585961"/>
    <w:rsid w:val="005B5D2F"/>
    <w:rsid w:val="005B66A9"/>
    <w:rsid w:val="005D6AE4"/>
    <w:rsid w:val="005E25A1"/>
    <w:rsid w:val="005E2E41"/>
    <w:rsid w:val="00614625"/>
    <w:rsid w:val="0062325E"/>
    <w:rsid w:val="00623CA9"/>
    <w:rsid w:val="006356E2"/>
    <w:rsid w:val="00644238"/>
    <w:rsid w:val="00666731"/>
    <w:rsid w:val="00676691"/>
    <w:rsid w:val="006A0442"/>
    <w:rsid w:val="006A1C48"/>
    <w:rsid w:val="00704262"/>
    <w:rsid w:val="00707754"/>
    <w:rsid w:val="00715BB2"/>
    <w:rsid w:val="00745C78"/>
    <w:rsid w:val="00747A12"/>
    <w:rsid w:val="007530B2"/>
    <w:rsid w:val="00766035"/>
    <w:rsid w:val="00771A3C"/>
    <w:rsid w:val="00781601"/>
    <w:rsid w:val="007868FC"/>
    <w:rsid w:val="007A3165"/>
    <w:rsid w:val="007A3F08"/>
    <w:rsid w:val="007A50D2"/>
    <w:rsid w:val="007B5003"/>
    <w:rsid w:val="007D4235"/>
    <w:rsid w:val="007E2D4D"/>
    <w:rsid w:val="007E42BE"/>
    <w:rsid w:val="007E5DF1"/>
    <w:rsid w:val="007F6D6F"/>
    <w:rsid w:val="00813247"/>
    <w:rsid w:val="0082689A"/>
    <w:rsid w:val="0083168F"/>
    <w:rsid w:val="00845ADC"/>
    <w:rsid w:val="00870FB2"/>
    <w:rsid w:val="008743F9"/>
    <w:rsid w:val="008776F6"/>
    <w:rsid w:val="0088580E"/>
    <w:rsid w:val="008B4412"/>
    <w:rsid w:val="008C73BD"/>
    <w:rsid w:val="008D65A0"/>
    <w:rsid w:val="008E1741"/>
    <w:rsid w:val="008E429A"/>
    <w:rsid w:val="00915C88"/>
    <w:rsid w:val="0092027B"/>
    <w:rsid w:val="009207A7"/>
    <w:rsid w:val="00923500"/>
    <w:rsid w:val="009452CC"/>
    <w:rsid w:val="00960344"/>
    <w:rsid w:val="009675B8"/>
    <w:rsid w:val="00972F5C"/>
    <w:rsid w:val="00976767"/>
    <w:rsid w:val="0098000F"/>
    <w:rsid w:val="00980B70"/>
    <w:rsid w:val="009944F3"/>
    <w:rsid w:val="009973BC"/>
    <w:rsid w:val="009B75DB"/>
    <w:rsid w:val="009C07D4"/>
    <w:rsid w:val="009C2B7C"/>
    <w:rsid w:val="009E3285"/>
    <w:rsid w:val="00A21CD4"/>
    <w:rsid w:val="00A2478B"/>
    <w:rsid w:val="00A4547A"/>
    <w:rsid w:val="00A73FE3"/>
    <w:rsid w:val="00AA571E"/>
    <w:rsid w:val="00AD7AF0"/>
    <w:rsid w:val="00AE287E"/>
    <w:rsid w:val="00AE6A39"/>
    <w:rsid w:val="00AF25A0"/>
    <w:rsid w:val="00B15CFB"/>
    <w:rsid w:val="00B26A1C"/>
    <w:rsid w:val="00B3529D"/>
    <w:rsid w:val="00B40E9E"/>
    <w:rsid w:val="00B60074"/>
    <w:rsid w:val="00B75572"/>
    <w:rsid w:val="00B87C40"/>
    <w:rsid w:val="00BB1471"/>
    <w:rsid w:val="00BC379D"/>
    <w:rsid w:val="00BC66AB"/>
    <w:rsid w:val="00BD1794"/>
    <w:rsid w:val="00BF1912"/>
    <w:rsid w:val="00BF4828"/>
    <w:rsid w:val="00C0473A"/>
    <w:rsid w:val="00C05568"/>
    <w:rsid w:val="00C270B8"/>
    <w:rsid w:val="00C33523"/>
    <w:rsid w:val="00C343FC"/>
    <w:rsid w:val="00C36415"/>
    <w:rsid w:val="00C46727"/>
    <w:rsid w:val="00C522B8"/>
    <w:rsid w:val="00C547DC"/>
    <w:rsid w:val="00C64CFD"/>
    <w:rsid w:val="00C7002F"/>
    <w:rsid w:val="00C94FF2"/>
    <w:rsid w:val="00CA158B"/>
    <w:rsid w:val="00CA27F2"/>
    <w:rsid w:val="00CA7422"/>
    <w:rsid w:val="00CC166D"/>
    <w:rsid w:val="00CC4C45"/>
    <w:rsid w:val="00CD7A81"/>
    <w:rsid w:val="00CE2F79"/>
    <w:rsid w:val="00CE67F0"/>
    <w:rsid w:val="00D046F2"/>
    <w:rsid w:val="00D50034"/>
    <w:rsid w:val="00D51FCC"/>
    <w:rsid w:val="00D63E71"/>
    <w:rsid w:val="00D70D93"/>
    <w:rsid w:val="00D812C5"/>
    <w:rsid w:val="00D92A5E"/>
    <w:rsid w:val="00DC7BDB"/>
    <w:rsid w:val="00DD19FC"/>
    <w:rsid w:val="00E027A2"/>
    <w:rsid w:val="00E21F4A"/>
    <w:rsid w:val="00E358CA"/>
    <w:rsid w:val="00E36A3E"/>
    <w:rsid w:val="00E56794"/>
    <w:rsid w:val="00E61333"/>
    <w:rsid w:val="00E8439D"/>
    <w:rsid w:val="00E9184F"/>
    <w:rsid w:val="00E96FA1"/>
    <w:rsid w:val="00EA0174"/>
    <w:rsid w:val="00EA687D"/>
    <w:rsid w:val="00EC505B"/>
    <w:rsid w:val="00ED6D28"/>
    <w:rsid w:val="00EE373C"/>
    <w:rsid w:val="00EE464D"/>
    <w:rsid w:val="00EF668B"/>
    <w:rsid w:val="00F06380"/>
    <w:rsid w:val="00F13E3A"/>
    <w:rsid w:val="00F414AC"/>
    <w:rsid w:val="00F47AA4"/>
    <w:rsid w:val="00F606EA"/>
    <w:rsid w:val="00F61048"/>
    <w:rsid w:val="00F66727"/>
    <w:rsid w:val="00F90276"/>
    <w:rsid w:val="00FB0B78"/>
    <w:rsid w:val="00FC1884"/>
    <w:rsid w:val="00FC6B97"/>
    <w:rsid w:val="00FE2C24"/>
    <w:rsid w:val="00FF4A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4784B"/>
  <w15:docId w15:val="{2C53692A-2345-44AE-95FE-186305410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05568"/>
    <w:rPr>
      <w:rFonts w:ascii="Times New Roman" w:eastAsia="Times New Roman" w:hAnsi="Times New Roman" w:cs="Times New Roman"/>
      <w:lang w:val="lt-LT" w:eastAsia="lt-LT" w:bidi="lt-LT"/>
    </w:rPr>
  </w:style>
  <w:style w:type="paragraph" w:styleId="Heading1">
    <w:name w:val="heading 1"/>
    <w:basedOn w:val="Normal"/>
    <w:uiPriority w:val="1"/>
    <w:qFormat/>
    <w:rsid w:val="00C05568"/>
    <w:pPr>
      <w:ind w:left="70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05568"/>
    <w:pPr>
      <w:ind w:left="118"/>
      <w:jc w:val="both"/>
    </w:pPr>
    <w:rPr>
      <w:sz w:val="24"/>
      <w:szCs w:val="24"/>
    </w:rPr>
  </w:style>
  <w:style w:type="paragraph" w:styleId="ListParagraph">
    <w:name w:val="List Paragraph"/>
    <w:basedOn w:val="Normal"/>
    <w:uiPriority w:val="34"/>
    <w:qFormat/>
    <w:rsid w:val="00C05568"/>
    <w:pPr>
      <w:ind w:left="118" w:firstLine="566"/>
      <w:jc w:val="both"/>
    </w:pPr>
  </w:style>
  <w:style w:type="paragraph" w:customStyle="1" w:styleId="TableParagraph">
    <w:name w:val="Table Paragraph"/>
    <w:basedOn w:val="Normal"/>
    <w:uiPriority w:val="1"/>
    <w:qFormat/>
    <w:rsid w:val="00C05568"/>
  </w:style>
  <w:style w:type="paragraph" w:styleId="BalloonText">
    <w:name w:val="Balloon Text"/>
    <w:basedOn w:val="Normal"/>
    <w:link w:val="BalloonTextChar"/>
    <w:uiPriority w:val="99"/>
    <w:semiHidden/>
    <w:unhideWhenUsed/>
    <w:rsid w:val="00445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A59"/>
    <w:rPr>
      <w:rFonts w:ascii="Segoe UI" w:eastAsia="Times New Roman" w:hAnsi="Segoe UI" w:cs="Segoe UI"/>
      <w:sz w:val="18"/>
      <w:szCs w:val="18"/>
      <w:lang w:val="lt-LT" w:eastAsia="lt-LT" w:bidi="lt-LT"/>
    </w:rPr>
  </w:style>
  <w:style w:type="character" w:styleId="Hyperlink">
    <w:name w:val="Hyperlink"/>
    <w:basedOn w:val="DefaultParagraphFont"/>
    <w:uiPriority w:val="99"/>
    <w:unhideWhenUsed/>
    <w:rsid w:val="00BB1471"/>
    <w:rPr>
      <w:color w:val="0000FF" w:themeColor="hyperlink"/>
      <w:u w:val="single"/>
    </w:rPr>
  </w:style>
  <w:style w:type="paragraph" w:styleId="Revision">
    <w:name w:val="Revision"/>
    <w:hidden/>
    <w:uiPriority w:val="99"/>
    <w:semiHidden/>
    <w:rsid w:val="009C2B7C"/>
    <w:pPr>
      <w:widowControl/>
      <w:autoSpaceDE/>
      <w:autoSpaceDN/>
    </w:pPr>
    <w:rPr>
      <w:rFonts w:ascii="Times New Roman" w:eastAsia="Times New Roman" w:hAnsi="Times New Roman" w:cs="Times New Roman"/>
      <w:lang w:val="lt-LT" w:eastAsia="lt-LT" w:bidi="lt-LT"/>
    </w:rPr>
  </w:style>
  <w:style w:type="character" w:styleId="CommentReference">
    <w:name w:val="annotation reference"/>
    <w:basedOn w:val="DefaultParagraphFont"/>
    <w:uiPriority w:val="99"/>
    <w:semiHidden/>
    <w:unhideWhenUsed/>
    <w:rsid w:val="008D65A0"/>
    <w:rPr>
      <w:sz w:val="16"/>
      <w:szCs w:val="16"/>
    </w:rPr>
  </w:style>
  <w:style w:type="paragraph" w:styleId="CommentText">
    <w:name w:val="annotation text"/>
    <w:basedOn w:val="Normal"/>
    <w:link w:val="CommentTextChar"/>
    <w:uiPriority w:val="99"/>
    <w:unhideWhenUsed/>
    <w:rsid w:val="008D65A0"/>
    <w:rPr>
      <w:sz w:val="20"/>
      <w:szCs w:val="20"/>
    </w:rPr>
  </w:style>
  <w:style w:type="character" w:customStyle="1" w:styleId="CommentTextChar">
    <w:name w:val="Comment Text Char"/>
    <w:basedOn w:val="DefaultParagraphFont"/>
    <w:link w:val="CommentText"/>
    <w:uiPriority w:val="99"/>
    <w:rsid w:val="008D65A0"/>
    <w:rPr>
      <w:rFonts w:ascii="Times New Roman" w:eastAsia="Times New Roman" w:hAnsi="Times New Roman" w:cs="Times New Roman"/>
      <w:sz w:val="20"/>
      <w:szCs w:val="20"/>
      <w:lang w:val="lt-LT" w:eastAsia="lt-LT" w:bidi="lt-LT"/>
    </w:rPr>
  </w:style>
  <w:style w:type="paragraph" w:styleId="CommentSubject">
    <w:name w:val="annotation subject"/>
    <w:basedOn w:val="CommentText"/>
    <w:next w:val="CommentText"/>
    <w:link w:val="CommentSubjectChar"/>
    <w:uiPriority w:val="99"/>
    <w:semiHidden/>
    <w:unhideWhenUsed/>
    <w:rsid w:val="008D65A0"/>
    <w:rPr>
      <w:b/>
      <w:bCs/>
    </w:rPr>
  </w:style>
  <w:style w:type="character" w:customStyle="1" w:styleId="CommentSubjectChar">
    <w:name w:val="Comment Subject Char"/>
    <w:basedOn w:val="CommentTextChar"/>
    <w:link w:val="CommentSubject"/>
    <w:uiPriority w:val="99"/>
    <w:semiHidden/>
    <w:rsid w:val="008D65A0"/>
    <w:rPr>
      <w:rFonts w:ascii="Times New Roman" w:eastAsia="Times New Roman" w:hAnsi="Times New Roman" w:cs="Times New Roman"/>
      <w:b/>
      <w:bCs/>
      <w:sz w:val="20"/>
      <w:szCs w:val="20"/>
      <w:lang w:val="lt-LT" w:eastAsia="lt-LT" w:bidi="lt-LT"/>
    </w:rPr>
  </w:style>
  <w:style w:type="character" w:customStyle="1" w:styleId="BodyTextChar">
    <w:name w:val="Body Text Char"/>
    <w:basedOn w:val="DefaultParagraphFont"/>
    <w:link w:val="BodyText"/>
    <w:rsid w:val="00666731"/>
    <w:rPr>
      <w:rFonts w:ascii="Times New Roman" w:eastAsia="Times New Roman" w:hAnsi="Times New Roman" w:cs="Times New Roman"/>
      <w:sz w:val="24"/>
      <w:szCs w:val="24"/>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361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stine@zvangut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stine@zvangutis.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60EA8-0793-4EBE-9572-70E80ACC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15</Pages>
  <Words>4782</Words>
  <Characters>27264</Characters>
  <Application>Microsoft Office Word</Application>
  <DocSecurity>0</DocSecurity>
  <Lines>227</Lines>
  <Paragraphs>63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Valgykla</dc:creator>
  <cp:lastModifiedBy>Rastvede</cp:lastModifiedBy>
  <cp:revision>29</cp:revision>
  <cp:lastPrinted>2023-12-15T12:22:00Z</cp:lastPrinted>
  <dcterms:created xsi:type="dcterms:W3CDTF">2023-12-18T09:40:00Z</dcterms:created>
  <dcterms:modified xsi:type="dcterms:W3CDTF">2024-01-24T12:32:00Z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2020-09-02T00:00:00Z</vt:filetime>
  </property>
  <property fmtid="{D5CDD505-2E9C-101B-9397-08002B2CF9AE}" pid="3" name="Creator">
    <vt:lpwstr>Microsoft® Office Word 2007</vt:lpwstr>
  </property>
  <property fmtid="{D5CDD505-2E9C-101B-9397-08002B2CF9AE}" pid="4" name="LastSaved">
    <vt:filetime>2020-09-03T00:00:00Z</vt:filetime>
  </property>
</Properties>
</file>