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722" w:rsidRPr="00C85D15" w:rsidRDefault="00C85D15" w:rsidP="00C85D15">
      <w:pPr>
        <w:shd w:val="clear" w:color="auto" w:fill="FFFFFF"/>
        <w:spacing w:after="0" w:line="240" w:lineRule="atLeast"/>
        <w:jc w:val="center"/>
        <w:textAlignment w:val="baseline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Kauno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lopšelio</w:t>
      </w:r>
      <w:proofErr w:type="spellEnd"/>
      <w:r w:rsidRPr="00C85D15">
        <w:rPr>
          <w:rFonts w:ascii="Times New Roman" w:hAnsi="Times New Roman"/>
          <w:bCs/>
          <w:sz w:val="24"/>
          <w:szCs w:val="24"/>
        </w:rPr>
        <w:t>–</w:t>
      </w:r>
      <w:proofErr w:type="spellStart"/>
      <w:r w:rsidRPr="00C85D15">
        <w:rPr>
          <w:rFonts w:ascii="Times New Roman" w:hAnsi="Times New Roman"/>
          <w:bCs/>
          <w:sz w:val="24"/>
          <w:szCs w:val="24"/>
        </w:rPr>
        <w:t>darželio</w:t>
      </w:r>
      <w:proofErr w:type="spellEnd"/>
      <w:r w:rsidRPr="00C85D15">
        <w:rPr>
          <w:rFonts w:ascii="Times New Roman" w:hAnsi="Times New Roman"/>
          <w:bCs/>
          <w:sz w:val="24"/>
          <w:szCs w:val="24"/>
        </w:rPr>
        <w:t xml:space="preserve"> „</w:t>
      </w:r>
      <w:proofErr w:type="spellStart"/>
      <w:r w:rsidR="00F61722" w:rsidRPr="00C85D15">
        <w:rPr>
          <w:rFonts w:ascii="Times New Roman" w:hAnsi="Times New Roman"/>
          <w:bCs/>
          <w:sz w:val="24"/>
          <w:szCs w:val="24"/>
        </w:rPr>
        <w:t>Žvangutis</w:t>
      </w:r>
      <w:proofErr w:type="spellEnd"/>
      <w:r w:rsidR="00F61722" w:rsidRPr="00C85D15">
        <w:rPr>
          <w:rFonts w:ascii="Times New Roman" w:hAnsi="Times New Roman"/>
          <w:bCs/>
          <w:sz w:val="24"/>
          <w:szCs w:val="24"/>
        </w:rPr>
        <w:t>”</w:t>
      </w:r>
    </w:p>
    <w:p w:rsidR="00F61722" w:rsidRPr="00C85D15" w:rsidRDefault="00F61722" w:rsidP="00C85D15">
      <w:pPr>
        <w:shd w:val="clear" w:color="auto" w:fill="FFFFFF"/>
        <w:spacing w:after="0" w:line="240" w:lineRule="atLeast"/>
        <w:jc w:val="center"/>
        <w:textAlignment w:val="baseline"/>
        <w:rPr>
          <w:rFonts w:ascii="Times New Roman" w:hAnsi="Times New Roman"/>
          <w:bCs/>
          <w:sz w:val="24"/>
          <w:szCs w:val="24"/>
        </w:rPr>
      </w:pPr>
      <w:r w:rsidRPr="00C85D15">
        <w:rPr>
          <w:rFonts w:ascii="Times New Roman" w:hAnsi="Times New Roman"/>
          <w:bCs/>
          <w:sz w:val="24"/>
          <w:szCs w:val="24"/>
        </w:rPr>
        <w:t xml:space="preserve">2016 m. II </w:t>
      </w:r>
      <w:proofErr w:type="spellStart"/>
      <w:r w:rsidRPr="00C85D15">
        <w:rPr>
          <w:rFonts w:ascii="Times New Roman" w:hAnsi="Times New Roman"/>
          <w:bCs/>
          <w:sz w:val="24"/>
          <w:szCs w:val="24"/>
        </w:rPr>
        <w:t>ketvirčio</w:t>
      </w:r>
      <w:proofErr w:type="spellEnd"/>
      <w:r w:rsidRPr="00C85D15">
        <w:rPr>
          <w:rFonts w:ascii="Times New Roman" w:hAnsi="Times New Roman"/>
          <w:bCs/>
          <w:sz w:val="24"/>
          <w:szCs w:val="24"/>
        </w:rPr>
        <w:t xml:space="preserve"> spec. l</w:t>
      </w:r>
      <w:proofErr w:type="spellStart"/>
      <w:r w:rsidRPr="00C85D15">
        <w:rPr>
          <w:rFonts w:ascii="Times New Roman" w:hAnsi="Times New Roman"/>
          <w:bCs/>
          <w:sz w:val="24"/>
          <w:szCs w:val="24"/>
          <w:lang w:val="lt-LT"/>
        </w:rPr>
        <w:t>ėšų</w:t>
      </w:r>
      <w:proofErr w:type="spellEnd"/>
      <w:r w:rsidRPr="00C85D15">
        <w:rPr>
          <w:rFonts w:ascii="Times New Roman" w:hAnsi="Times New Roman"/>
          <w:bCs/>
          <w:sz w:val="24"/>
          <w:szCs w:val="24"/>
          <w:lang w:val="lt-LT"/>
        </w:rPr>
        <w:t xml:space="preserve"> </w:t>
      </w:r>
      <w:proofErr w:type="spellStart"/>
      <w:r w:rsidRPr="00C85D15">
        <w:rPr>
          <w:rFonts w:ascii="Times New Roman" w:hAnsi="Times New Roman"/>
          <w:bCs/>
          <w:sz w:val="24"/>
          <w:szCs w:val="24"/>
        </w:rPr>
        <w:t>panaudojimas</w:t>
      </w:r>
      <w:proofErr w:type="spellEnd"/>
    </w:p>
    <w:p w:rsidR="00F61722" w:rsidRPr="00C85D15" w:rsidRDefault="00F61722" w:rsidP="00F81C54">
      <w:pPr>
        <w:shd w:val="clear" w:color="auto" w:fill="FFFFFF"/>
        <w:spacing w:after="0" w:line="240" w:lineRule="atLeast"/>
        <w:ind w:hanging="360"/>
        <w:textAlignment w:val="baseline"/>
        <w:rPr>
          <w:rFonts w:ascii="Times New Roman" w:hAnsi="Times New Roman"/>
          <w:color w:val="434648"/>
          <w:sz w:val="24"/>
          <w:szCs w:val="24"/>
        </w:rPr>
      </w:pPr>
    </w:p>
    <w:tbl>
      <w:tblPr>
        <w:tblW w:w="9403" w:type="dxa"/>
        <w:jc w:val="center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87"/>
        <w:gridCol w:w="3554"/>
        <w:gridCol w:w="1276"/>
        <w:gridCol w:w="1418"/>
        <w:gridCol w:w="1701"/>
        <w:gridCol w:w="1067"/>
      </w:tblGrid>
      <w:tr w:rsidR="00C85D15" w:rsidRPr="00C85D15" w:rsidTr="00C85D15">
        <w:trPr>
          <w:jc w:val="center"/>
        </w:trPr>
        <w:tc>
          <w:tcPr>
            <w:tcW w:w="387" w:type="dxa"/>
            <w:tcBorders>
              <w:top w:val="outset" w:sz="4" w:space="0" w:color="AAAAAA"/>
              <w:left w:val="outset" w:sz="4" w:space="0" w:color="AAAAAA"/>
              <w:bottom w:val="outset" w:sz="4" w:space="0" w:color="AAAAAA"/>
              <w:right w:val="outset" w:sz="4" w:space="0" w:color="AAAAAA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F61722" w:rsidRPr="00C85D15" w:rsidRDefault="00F61722" w:rsidP="00C85D1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5D15">
              <w:rPr>
                <w:rFonts w:ascii="Times New Roman" w:hAnsi="Times New Roman"/>
                <w:sz w:val="24"/>
                <w:szCs w:val="24"/>
              </w:rPr>
              <w:t>Eil</w:t>
            </w:r>
            <w:proofErr w:type="spellEnd"/>
            <w:r w:rsidRPr="00C85D15">
              <w:rPr>
                <w:rFonts w:ascii="Times New Roman" w:hAnsi="Times New Roman"/>
                <w:sz w:val="24"/>
                <w:szCs w:val="24"/>
              </w:rPr>
              <w:t xml:space="preserve"> Nr.</w:t>
            </w:r>
          </w:p>
        </w:tc>
        <w:tc>
          <w:tcPr>
            <w:tcW w:w="3554" w:type="dxa"/>
            <w:tcBorders>
              <w:top w:val="outset" w:sz="4" w:space="0" w:color="AAAAAA"/>
              <w:left w:val="outset" w:sz="4" w:space="0" w:color="AAAAAA"/>
              <w:bottom w:val="outset" w:sz="4" w:space="0" w:color="AAAAAA"/>
              <w:right w:val="outset" w:sz="4" w:space="0" w:color="AAAAAA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F61722" w:rsidRPr="00C85D15" w:rsidRDefault="00F61722" w:rsidP="00C85D1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5D15">
              <w:rPr>
                <w:rFonts w:ascii="Times New Roman" w:hAnsi="Times New Roman"/>
                <w:sz w:val="24"/>
                <w:szCs w:val="24"/>
              </w:rPr>
              <w:t>Priemonės</w:t>
            </w:r>
            <w:proofErr w:type="spellEnd"/>
            <w:r w:rsidRPr="00C85D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85D15">
              <w:rPr>
                <w:rFonts w:ascii="Times New Roman" w:hAnsi="Times New Roman"/>
                <w:sz w:val="24"/>
                <w:szCs w:val="24"/>
              </w:rPr>
              <w:t>pavadinimas</w:t>
            </w:r>
            <w:proofErr w:type="spellEnd"/>
          </w:p>
        </w:tc>
        <w:tc>
          <w:tcPr>
            <w:tcW w:w="1276" w:type="dxa"/>
            <w:tcBorders>
              <w:top w:val="outset" w:sz="4" w:space="0" w:color="AAAAAA"/>
              <w:left w:val="outset" w:sz="4" w:space="0" w:color="AAAAAA"/>
              <w:bottom w:val="outset" w:sz="4" w:space="0" w:color="AAAAAA"/>
              <w:right w:val="outset" w:sz="4" w:space="0" w:color="AAAAAA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F61722" w:rsidRPr="00C85D15" w:rsidRDefault="00F61722" w:rsidP="00C85D1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5D15">
              <w:rPr>
                <w:rFonts w:ascii="Times New Roman" w:hAnsi="Times New Roman"/>
                <w:sz w:val="24"/>
                <w:szCs w:val="24"/>
              </w:rPr>
              <w:t>Ugdymo</w:t>
            </w:r>
            <w:proofErr w:type="spellEnd"/>
            <w:r w:rsidRPr="00C85D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85D15">
              <w:rPr>
                <w:rFonts w:ascii="Times New Roman" w:hAnsi="Times New Roman"/>
                <w:sz w:val="24"/>
                <w:szCs w:val="24"/>
              </w:rPr>
              <w:t>priemonėms</w:t>
            </w:r>
            <w:proofErr w:type="spellEnd"/>
          </w:p>
          <w:p w:rsidR="00F61722" w:rsidRPr="00C85D15" w:rsidRDefault="00F61722" w:rsidP="00C85D15">
            <w:pPr>
              <w:spacing w:after="240" w:line="24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85D15">
              <w:rPr>
                <w:rFonts w:ascii="Times New Roman" w:hAnsi="Times New Roman"/>
                <w:sz w:val="24"/>
                <w:szCs w:val="24"/>
              </w:rPr>
              <w:t>(Eur.)</w:t>
            </w:r>
          </w:p>
        </w:tc>
        <w:tc>
          <w:tcPr>
            <w:tcW w:w="1418" w:type="dxa"/>
            <w:tcBorders>
              <w:top w:val="outset" w:sz="4" w:space="0" w:color="AAAAAA"/>
              <w:left w:val="outset" w:sz="4" w:space="0" w:color="AAAAAA"/>
              <w:bottom w:val="outset" w:sz="4" w:space="0" w:color="AAAAAA"/>
              <w:right w:val="outset" w:sz="4" w:space="0" w:color="AAAAAA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F61722" w:rsidRPr="00C85D15" w:rsidRDefault="00F61722" w:rsidP="00C85D1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5D15">
              <w:rPr>
                <w:rFonts w:ascii="Times New Roman" w:hAnsi="Times New Roman"/>
                <w:sz w:val="24"/>
                <w:szCs w:val="24"/>
              </w:rPr>
              <w:t>Pažintinei</w:t>
            </w:r>
            <w:proofErr w:type="spellEnd"/>
            <w:r w:rsidRPr="00C85D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85D15">
              <w:rPr>
                <w:rFonts w:ascii="Times New Roman" w:hAnsi="Times New Roman"/>
                <w:sz w:val="24"/>
                <w:szCs w:val="24"/>
              </w:rPr>
              <w:t>veiklai</w:t>
            </w:r>
            <w:proofErr w:type="spellEnd"/>
          </w:p>
          <w:p w:rsidR="00F61722" w:rsidRPr="00C85D15" w:rsidRDefault="00F61722" w:rsidP="00C85D15">
            <w:pPr>
              <w:spacing w:after="240" w:line="24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85D15">
              <w:rPr>
                <w:rFonts w:ascii="Times New Roman" w:hAnsi="Times New Roman"/>
                <w:sz w:val="24"/>
                <w:szCs w:val="24"/>
              </w:rPr>
              <w:t>(Eur.)</w:t>
            </w:r>
          </w:p>
        </w:tc>
        <w:tc>
          <w:tcPr>
            <w:tcW w:w="1701" w:type="dxa"/>
            <w:tcBorders>
              <w:top w:val="outset" w:sz="4" w:space="0" w:color="AAAAAA"/>
              <w:left w:val="outset" w:sz="4" w:space="0" w:color="AAAAAA"/>
              <w:bottom w:val="outset" w:sz="4" w:space="0" w:color="AAAAAA"/>
              <w:right w:val="outset" w:sz="4" w:space="0" w:color="AAAAAA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F61722" w:rsidRPr="00C85D15" w:rsidRDefault="00F61722" w:rsidP="00C85D1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5D15">
              <w:rPr>
                <w:rFonts w:ascii="Times New Roman" w:hAnsi="Times New Roman"/>
                <w:sz w:val="24"/>
                <w:szCs w:val="24"/>
              </w:rPr>
              <w:t>Pedagogų</w:t>
            </w:r>
            <w:proofErr w:type="spellEnd"/>
            <w:r w:rsidRPr="00C85D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85D15">
              <w:rPr>
                <w:rFonts w:ascii="Times New Roman" w:hAnsi="Times New Roman"/>
                <w:sz w:val="24"/>
                <w:szCs w:val="24"/>
              </w:rPr>
              <w:t>kvalifikacijos</w:t>
            </w:r>
            <w:proofErr w:type="spellEnd"/>
            <w:r w:rsidRPr="00C85D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85D15">
              <w:rPr>
                <w:rFonts w:ascii="Times New Roman" w:hAnsi="Times New Roman"/>
                <w:sz w:val="24"/>
                <w:szCs w:val="24"/>
              </w:rPr>
              <w:t>tobulinimui</w:t>
            </w:r>
            <w:proofErr w:type="spellEnd"/>
          </w:p>
          <w:p w:rsidR="00F61722" w:rsidRPr="00C85D15" w:rsidRDefault="00F61722" w:rsidP="00C85D15">
            <w:pPr>
              <w:spacing w:after="240" w:line="24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85D15">
              <w:rPr>
                <w:rFonts w:ascii="Times New Roman" w:hAnsi="Times New Roman"/>
                <w:sz w:val="24"/>
                <w:szCs w:val="24"/>
              </w:rPr>
              <w:t>(Eur.)</w:t>
            </w:r>
          </w:p>
        </w:tc>
        <w:tc>
          <w:tcPr>
            <w:tcW w:w="1067" w:type="dxa"/>
            <w:tcBorders>
              <w:top w:val="outset" w:sz="4" w:space="0" w:color="AAAAAA"/>
              <w:left w:val="outset" w:sz="4" w:space="0" w:color="AAAAAA"/>
              <w:bottom w:val="outset" w:sz="4" w:space="0" w:color="AAAAAA"/>
              <w:right w:val="outset" w:sz="4" w:space="0" w:color="AAAAAA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F61722" w:rsidRDefault="00C85D15" w:rsidP="00C85D1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Istaigos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veiklai</w:t>
            </w:r>
            <w:proofErr w:type="spellEnd"/>
          </w:p>
          <w:p w:rsidR="00C85D15" w:rsidRPr="00C85D15" w:rsidRDefault="00C85D15" w:rsidP="00C85D1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(Eur.)</w:t>
            </w:r>
          </w:p>
        </w:tc>
      </w:tr>
      <w:tr w:rsidR="00C85D15" w:rsidRPr="00C85D15" w:rsidTr="00C85D15">
        <w:trPr>
          <w:jc w:val="center"/>
        </w:trPr>
        <w:tc>
          <w:tcPr>
            <w:tcW w:w="387" w:type="dxa"/>
            <w:tcBorders>
              <w:top w:val="outset" w:sz="4" w:space="0" w:color="AAAAAA"/>
              <w:left w:val="outset" w:sz="4" w:space="0" w:color="AAAAAA"/>
              <w:bottom w:val="outset" w:sz="4" w:space="0" w:color="AAAAAA"/>
              <w:right w:val="outset" w:sz="4" w:space="0" w:color="AAAAAA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F61722" w:rsidRPr="00C85D15" w:rsidRDefault="00F61722" w:rsidP="00C85D1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D1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54" w:type="dxa"/>
            <w:tcBorders>
              <w:top w:val="outset" w:sz="4" w:space="0" w:color="AAAAAA"/>
              <w:left w:val="outset" w:sz="4" w:space="0" w:color="AAAAAA"/>
              <w:bottom w:val="outset" w:sz="4" w:space="0" w:color="AAAAAA"/>
              <w:right w:val="outset" w:sz="4" w:space="0" w:color="AAAAAA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F61722" w:rsidRPr="00C85D15" w:rsidRDefault="00F61722" w:rsidP="00C85D1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C85D15">
              <w:rPr>
                <w:rFonts w:ascii="Times New Roman" w:hAnsi="Times New Roman"/>
                <w:sz w:val="24"/>
                <w:szCs w:val="24"/>
                <w:lang w:val="pt-BR"/>
              </w:rPr>
              <w:t>Lauko teritorijoje ir vidaus patalpose edukacinių erdvių kūrimui skirtos medžiagos ir priemonės</w:t>
            </w:r>
          </w:p>
        </w:tc>
        <w:tc>
          <w:tcPr>
            <w:tcW w:w="1276" w:type="dxa"/>
            <w:tcBorders>
              <w:top w:val="outset" w:sz="4" w:space="0" w:color="AAAAAA"/>
              <w:left w:val="outset" w:sz="4" w:space="0" w:color="AAAAAA"/>
              <w:bottom w:val="outset" w:sz="4" w:space="0" w:color="AAAAAA"/>
              <w:right w:val="outset" w:sz="4" w:space="0" w:color="AAAAAA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F61722" w:rsidRPr="00C85D15" w:rsidRDefault="00F61722" w:rsidP="00C85D15">
            <w:pPr>
              <w:spacing w:after="240" w:line="24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85D15">
              <w:rPr>
                <w:rFonts w:ascii="Times New Roman" w:hAnsi="Times New Roman"/>
                <w:sz w:val="24"/>
                <w:szCs w:val="24"/>
              </w:rPr>
              <w:t>1864,72</w:t>
            </w:r>
          </w:p>
        </w:tc>
        <w:tc>
          <w:tcPr>
            <w:tcW w:w="1418" w:type="dxa"/>
            <w:tcBorders>
              <w:top w:val="outset" w:sz="4" w:space="0" w:color="AAAAAA"/>
              <w:left w:val="outset" w:sz="4" w:space="0" w:color="AAAAAA"/>
              <w:bottom w:val="outset" w:sz="4" w:space="0" w:color="AAAAAA"/>
              <w:right w:val="outset" w:sz="4" w:space="0" w:color="AAAAAA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F61722" w:rsidRPr="00C85D15" w:rsidRDefault="00F61722" w:rsidP="00C85D15">
            <w:pPr>
              <w:spacing w:after="240" w:line="24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85D15">
              <w:rPr>
                <w:rFonts w:ascii="Times New Roman" w:hAnsi="Times New Roman"/>
                <w:sz w:val="24"/>
                <w:szCs w:val="24"/>
              </w:rPr>
              <w:t>1814,05</w:t>
            </w:r>
          </w:p>
        </w:tc>
        <w:tc>
          <w:tcPr>
            <w:tcW w:w="1701" w:type="dxa"/>
            <w:tcBorders>
              <w:top w:val="outset" w:sz="4" w:space="0" w:color="AAAAAA"/>
              <w:left w:val="outset" w:sz="4" w:space="0" w:color="AAAAAA"/>
              <w:bottom w:val="outset" w:sz="4" w:space="0" w:color="AAAAAA"/>
              <w:right w:val="outset" w:sz="4" w:space="0" w:color="AAAAAA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F61722" w:rsidRPr="00C85D15" w:rsidRDefault="00F61722" w:rsidP="00C85D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D1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67" w:type="dxa"/>
            <w:tcBorders>
              <w:top w:val="outset" w:sz="4" w:space="0" w:color="AAAAAA"/>
              <w:left w:val="outset" w:sz="4" w:space="0" w:color="AAAAAA"/>
              <w:bottom w:val="outset" w:sz="4" w:space="0" w:color="AAAAAA"/>
              <w:right w:val="outset" w:sz="4" w:space="0" w:color="AAAAAA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F61722" w:rsidRPr="00C85D15" w:rsidRDefault="00F61722" w:rsidP="00C85D15">
            <w:pPr>
              <w:spacing w:after="240" w:line="24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85D1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85D15" w:rsidRPr="00C85D15" w:rsidTr="00C85D15">
        <w:trPr>
          <w:jc w:val="center"/>
        </w:trPr>
        <w:tc>
          <w:tcPr>
            <w:tcW w:w="387" w:type="dxa"/>
            <w:tcBorders>
              <w:top w:val="outset" w:sz="4" w:space="0" w:color="AAAAAA"/>
              <w:left w:val="outset" w:sz="4" w:space="0" w:color="AAAAAA"/>
              <w:bottom w:val="outset" w:sz="4" w:space="0" w:color="AAAAAA"/>
              <w:right w:val="outset" w:sz="4" w:space="0" w:color="AAAAAA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F61722" w:rsidRPr="00C85D15" w:rsidRDefault="00F61722" w:rsidP="00C85D1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D1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54" w:type="dxa"/>
            <w:tcBorders>
              <w:top w:val="outset" w:sz="4" w:space="0" w:color="AAAAAA"/>
              <w:left w:val="outset" w:sz="4" w:space="0" w:color="AAAAAA"/>
              <w:bottom w:val="outset" w:sz="4" w:space="0" w:color="AAAAAA"/>
              <w:right w:val="outset" w:sz="4" w:space="0" w:color="AAAAAA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F61722" w:rsidRPr="00C85D15" w:rsidRDefault="00F61722" w:rsidP="00C85D1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5D15">
              <w:rPr>
                <w:rFonts w:ascii="Times New Roman" w:hAnsi="Times New Roman"/>
                <w:sz w:val="24"/>
                <w:szCs w:val="24"/>
              </w:rPr>
              <w:t>Spaudiniai</w:t>
            </w:r>
            <w:proofErr w:type="spellEnd"/>
            <w:r w:rsidRPr="00C85D1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85D15">
              <w:rPr>
                <w:rFonts w:ascii="Times New Roman" w:hAnsi="Times New Roman"/>
                <w:sz w:val="24"/>
                <w:szCs w:val="24"/>
              </w:rPr>
              <w:t>kanceliarinės</w:t>
            </w:r>
            <w:proofErr w:type="spellEnd"/>
            <w:r w:rsidRPr="00C85D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85D15">
              <w:rPr>
                <w:rFonts w:ascii="Times New Roman" w:hAnsi="Times New Roman"/>
                <w:sz w:val="24"/>
                <w:szCs w:val="24"/>
              </w:rPr>
              <w:t>prekės</w:t>
            </w:r>
            <w:proofErr w:type="spellEnd"/>
            <w:r w:rsidRPr="00C85D1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85D15">
              <w:rPr>
                <w:rFonts w:ascii="Times New Roman" w:hAnsi="Times New Roman"/>
                <w:sz w:val="24"/>
                <w:szCs w:val="24"/>
              </w:rPr>
              <w:t>kasetės</w:t>
            </w:r>
            <w:proofErr w:type="spellEnd"/>
            <w:r w:rsidRPr="00C85D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85D15">
              <w:rPr>
                <w:rFonts w:ascii="Times New Roman" w:hAnsi="Times New Roman"/>
                <w:sz w:val="24"/>
                <w:szCs w:val="24"/>
              </w:rPr>
              <w:t>spausdintuvui</w:t>
            </w:r>
            <w:proofErr w:type="spellEnd"/>
          </w:p>
        </w:tc>
        <w:tc>
          <w:tcPr>
            <w:tcW w:w="1276" w:type="dxa"/>
            <w:tcBorders>
              <w:top w:val="outset" w:sz="4" w:space="0" w:color="AAAAAA"/>
              <w:left w:val="outset" w:sz="4" w:space="0" w:color="AAAAAA"/>
              <w:bottom w:val="outset" w:sz="4" w:space="0" w:color="AAAAAA"/>
              <w:right w:val="outset" w:sz="4" w:space="0" w:color="AAAAAA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F61722" w:rsidRPr="00C85D15" w:rsidRDefault="00F61722" w:rsidP="00C85D15">
            <w:pPr>
              <w:spacing w:after="240" w:line="24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85D1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outset" w:sz="4" w:space="0" w:color="AAAAAA"/>
              <w:left w:val="outset" w:sz="4" w:space="0" w:color="AAAAAA"/>
              <w:bottom w:val="outset" w:sz="4" w:space="0" w:color="AAAAAA"/>
              <w:right w:val="outset" w:sz="4" w:space="0" w:color="AAAAAA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F61722" w:rsidRPr="00C85D15" w:rsidRDefault="00F61722" w:rsidP="00C85D15">
            <w:pPr>
              <w:spacing w:after="240" w:line="24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85D1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outset" w:sz="4" w:space="0" w:color="AAAAAA"/>
              <w:left w:val="outset" w:sz="4" w:space="0" w:color="AAAAAA"/>
              <w:bottom w:val="outset" w:sz="4" w:space="0" w:color="AAAAAA"/>
              <w:right w:val="outset" w:sz="4" w:space="0" w:color="AAAAAA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F61722" w:rsidRPr="00C85D15" w:rsidRDefault="00F61722" w:rsidP="00C85D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D1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67" w:type="dxa"/>
            <w:tcBorders>
              <w:top w:val="outset" w:sz="4" w:space="0" w:color="AAAAAA"/>
              <w:left w:val="outset" w:sz="4" w:space="0" w:color="AAAAAA"/>
              <w:bottom w:val="outset" w:sz="4" w:space="0" w:color="AAAAAA"/>
              <w:right w:val="outset" w:sz="4" w:space="0" w:color="AAAAAA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F61722" w:rsidRPr="00C85D15" w:rsidRDefault="00F61722" w:rsidP="00C85D15">
            <w:pPr>
              <w:spacing w:after="240" w:line="24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85D15">
              <w:rPr>
                <w:rFonts w:ascii="Times New Roman" w:hAnsi="Times New Roman"/>
                <w:sz w:val="24"/>
                <w:szCs w:val="24"/>
              </w:rPr>
              <w:t>319,73</w:t>
            </w:r>
          </w:p>
        </w:tc>
      </w:tr>
      <w:tr w:rsidR="00C85D15" w:rsidRPr="00C85D15" w:rsidTr="00C85D15">
        <w:trPr>
          <w:trHeight w:val="153"/>
          <w:jc w:val="center"/>
        </w:trPr>
        <w:tc>
          <w:tcPr>
            <w:tcW w:w="387" w:type="dxa"/>
            <w:tcBorders>
              <w:top w:val="outset" w:sz="4" w:space="0" w:color="AAAAAA"/>
              <w:left w:val="outset" w:sz="4" w:space="0" w:color="AAAAAA"/>
              <w:bottom w:val="outset" w:sz="4" w:space="0" w:color="AAAAAA"/>
              <w:right w:val="outset" w:sz="4" w:space="0" w:color="AAAAAA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F61722" w:rsidRPr="00C85D15" w:rsidRDefault="00F61722" w:rsidP="00C85D1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4" w:type="dxa"/>
            <w:tcBorders>
              <w:top w:val="outset" w:sz="4" w:space="0" w:color="AAAAAA"/>
              <w:left w:val="outset" w:sz="4" w:space="0" w:color="AAAAAA"/>
              <w:bottom w:val="outset" w:sz="4" w:space="0" w:color="AAAAAA"/>
              <w:right w:val="outset" w:sz="4" w:space="0" w:color="AAAAAA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F61722" w:rsidRPr="00C85D15" w:rsidRDefault="00F61722" w:rsidP="00C85D1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5D15">
              <w:rPr>
                <w:rFonts w:ascii="Times New Roman" w:hAnsi="Times New Roman"/>
                <w:sz w:val="24"/>
                <w:szCs w:val="24"/>
              </w:rPr>
              <w:t>Viso</w:t>
            </w:r>
            <w:proofErr w:type="spellEnd"/>
            <w:r w:rsidRPr="00C85D15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462" w:type="dxa"/>
            <w:gridSpan w:val="4"/>
            <w:tcBorders>
              <w:top w:val="outset" w:sz="4" w:space="0" w:color="AAAAAA"/>
              <w:left w:val="outset" w:sz="4" w:space="0" w:color="AAAAAA"/>
              <w:bottom w:val="outset" w:sz="4" w:space="0" w:color="AAAAAA"/>
              <w:right w:val="outset" w:sz="4" w:space="0" w:color="AAAAAA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F61722" w:rsidRPr="00C85D15" w:rsidRDefault="00F61722" w:rsidP="00C85D15">
            <w:pPr>
              <w:spacing w:after="0" w:line="24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85D15">
              <w:rPr>
                <w:rFonts w:ascii="Times New Roman" w:hAnsi="Times New Roman"/>
                <w:sz w:val="24"/>
                <w:szCs w:val="24"/>
              </w:rPr>
              <w:t>3998,50 Eur.</w:t>
            </w:r>
          </w:p>
        </w:tc>
      </w:tr>
    </w:tbl>
    <w:p w:rsidR="00F61722" w:rsidRPr="000A2912" w:rsidRDefault="00F61722" w:rsidP="00C85D15">
      <w:pPr>
        <w:shd w:val="clear" w:color="auto" w:fill="FFFFFF"/>
        <w:spacing w:after="0" w:line="240" w:lineRule="atLeast"/>
        <w:textAlignment w:val="baseline"/>
        <w:rPr>
          <w:rFonts w:ascii="Arial" w:hAnsi="Arial" w:cs="Arial"/>
          <w:color w:val="434648"/>
          <w:sz w:val="24"/>
          <w:szCs w:val="24"/>
        </w:rPr>
      </w:pPr>
      <w:bookmarkStart w:id="0" w:name="_GoBack"/>
      <w:bookmarkEnd w:id="0"/>
    </w:p>
    <w:sectPr w:rsidR="00F61722" w:rsidRPr="000A2912" w:rsidSect="00A0478A">
      <w:pgSz w:w="12240" w:h="15840"/>
      <w:pgMar w:top="2520" w:right="567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BEB"/>
    <w:rsid w:val="00074A80"/>
    <w:rsid w:val="000A2912"/>
    <w:rsid w:val="00204BBB"/>
    <w:rsid w:val="0027481B"/>
    <w:rsid w:val="0029417B"/>
    <w:rsid w:val="002B5EFE"/>
    <w:rsid w:val="003B729F"/>
    <w:rsid w:val="003B77AA"/>
    <w:rsid w:val="004827E9"/>
    <w:rsid w:val="004C3CE1"/>
    <w:rsid w:val="00506B00"/>
    <w:rsid w:val="00523F28"/>
    <w:rsid w:val="00537B26"/>
    <w:rsid w:val="00540375"/>
    <w:rsid w:val="006A27C7"/>
    <w:rsid w:val="006A53A1"/>
    <w:rsid w:val="006D2CEF"/>
    <w:rsid w:val="00761BEB"/>
    <w:rsid w:val="008D6477"/>
    <w:rsid w:val="0092061F"/>
    <w:rsid w:val="00955AEE"/>
    <w:rsid w:val="009F3B52"/>
    <w:rsid w:val="00A0478A"/>
    <w:rsid w:val="00A4779C"/>
    <w:rsid w:val="00A642D2"/>
    <w:rsid w:val="00C06A59"/>
    <w:rsid w:val="00C36E62"/>
    <w:rsid w:val="00C85D15"/>
    <w:rsid w:val="00D636F5"/>
    <w:rsid w:val="00E12A1A"/>
    <w:rsid w:val="00EC7E02"/>
    <w:rsid w:val="00F61722"/>
    <w:rsid w:val="00F62091"/>
    <w:rsid w:val="00F8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9417B"/>
    <w:pPr>
      <w:spacing w:after="200" w:line="27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rsid w:val="00761B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Grietas">
    <w:name w:val="Strong"/>
    <w:basedOn w:val="Numatytasispastraiposriftas"/>
    <w:uiPriority w:val="99"/>
    <w:qFormat/>
    <w:rsid w:val="00761BEB"/>
    <w:rPr>
      <w:rFonts w:cs="Times New Roman"/>
      <w:b/>
      <w:bCs/>
    </w:rPr>
  </w:style>
  <w:style w:type="character" w:customStyle="1" w:styleId="apple-converted-space">
    <w:name w:val="apple-converted-space"/>
    <w:basedOn w:val="Numatytasispastraiposriftas"/>
    <w:uiPriority w:val="99"/>
    <w:rsid w:val="00761BE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9417B"/>
    <w:pPr>
      <w:spacing w:after="200" w:line="27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rsid w:val="00761B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Grietas">
    <w:name w:val="Strong"/>
    <w:basedOn w:val="Numatytasispastraiposriftas"/>
    <w:uiPriority w:val="99"/>
    <w:qFormat/>
    <w:rsid w:val="00761BEB"/>
    <w:rPr>
      <w:rFonts w:cs="Times New Roman"/>
      <w:b/>
      <w:bCs/>
    </w:rPr>
  </w:style>
  <w:style w:type="character" w:customStyle="1" w:styleId="apple-converted-space">
    <w:name w:val="apple-converted-space"/>
    <w:basedOn w:val="Numatytasispastraiposriftas"/>
    <w:uiPriority w:val="99"/>
    <w:rsid w:val="00761BE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17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0887B-A09B-4A5C-A926-776D2CC86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284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MOKINIO KREPŠELIO LĖŠŲ PASKIRSTYMAS 2015 METAMS</vt:lpstr>
    </vt:vector>
  </TitlesOfParts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MOKINIO KREPŠELIO LĖŠŲ PASKIRSTYMAS 2015 METAMS</dc:title>
  <dc:creator>Zita</dc:creator>
  <cp:lastModifiedBy>PC</cp:lastModifiedBy>
  <cp:revision>3</cp:revision>
  <cp:lastPrinted>2015-07-30T09:38:00Z</cp:lastPrinted>
  <dcterms:created xsi:type="dcterms:W3CDTF">2017-02-09T10:15:00Z</dcterms:created>
  <dcterms:modified xsi:type="dcterms:W3CDTF">2017-02-09T10:20:00Z</dcterms:modified>
</cp:coreProperties>
</file>